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E2" w:rsidRPr="00DA470B" w:rsidRDefault="00DA470B" w:rsidP="00DA470B">
      <w:pPr>
        <w:shd w:val="clear" w:color="auto" w:fill="FFFFFF" w:themeFill="background1"/>
        <w:tabs>
          <w:tab w:val="left" w:pos="9356"/>
        </w:tabs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pt;height:640.4pt" o:ole="">
            <v:imagedata r:id="rId9" o:title=""/>
          </v:shape>
          <o:OLEObject Type="Embed" ProgID="AcroExch.Document.11" ShapeID="_x0000_i1025" DrawAspect="Content" ObjectID="_1690197984" r:id="rId10"/>
        </w:object>
      </w:r>
      <w:r w:rsidR="00686748" w:rsidRPr="008E664A">
        <w:rPr>
          <w:rFonts w:ascii="Times New Roman" w:eastAsia="Calibri" w:hAnsi="Times New Roman" w:cs="Arial"/>
          <w:sz w:val="28"/>
          <w:szCs w:val="28"/>
          <w:lang w:val="tt-RU" w:eastAsia="zh-CN"/>
        </w:rPr>
        <w:t xml:space="preserve">  </w:t>
      </w:r>
      <w:bookmarkStart w:id="0" w:name="_GoBack"/>
      <w:bookmarkEnd w:id="0"/>
    </w:p>
    <w:p w:rsidR="00E604E2" w:rsidRPr="00686748" w:rsidRDefault="00E604E2" w:rsidP="00686748">
      <w:pPr>
        <w:shd w:val="clear" w:color="auto" w:fill="FFFFFF" w:themeFill="background1"/>
        <w:spacing w:after="144" w:line="360" w:lineRule="auto"/>
        <w:jc w:val="right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604E2" w:rsidRPr="00686748" w:rsidRDefault="00E604E2" w:rsidP="00686748">
      <w:pPr>
        <w:shd w:val="clear" w:color="auto" w:fill="FFFFFF" w:themeFill="background1"/>
        <w:spacing w:after="144" w:line="360" w:lineRule="auto"/>
        <w:jc w:val="right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604E2" w:rsidRPr="00686748" w:rsidRDefault="00E604E2" w:rsidP="00686748">
      <w:pPr>
        <w:shd w:val="clear" w:color="auto" w:fill="FFFFFF" w:themeFill="background1"/>
        <w:spacing w:after="144" w:line="36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604E2" w:rsidRPr="00686748" w:rsidRDefault="00E604E2" w:rsidP="00686748">
      <w:pPr>
        <w:shd w:val="clear" w:color="auto" w:fill="FFFFFF" w:themeFill="background1"/>
        <w:spacing w:after="144" w:line="36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E7B94" w:rsidRPr="00686748" w:rsidRDefault="00DE7B94" w:rsidP="00EC04D6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 xml:space="preserve">Раздел 1. ОСОБЕННОСТИ </w:t>
      </w:r>
      <w:proofErr w:type="gramStart"/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ОРГАНИЗУЕМОГО</w:t>
      </w:r>
      <w:proofErr w:type="gramEnd"/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 xml:space="preserve"> В ШКОЛЕ</w:t>
      </w:r>
    </w:p>
    <w:p w:rsidR="00DE7B94" w:rsidRPr="00686748" w:rsidRDefault="00DE7B94" w:rsidP="00EC04D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ВОСПИТАТЕЛЬНОГО ПРОЦЕССА</w:t>
      </w:r>
    </w:p>
    <w:p w:rsidR="00EF294D" w:rsidRPr="00686748" w:rsidRDefault="00DE7B9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sz w:val="28"/>
          <w:szCs w:val="28"/>
        </w:rPr>
        <w:t>МБОУ «Выс</w:t>
      </w:r>
      <w:r w:rsidR="00833D74" w:rsidRPr="00686748">
        <w:rPr>
          <w:rFonts w:ascii="Times New Roman" w:hAnsi="Times New Roman" w:cs="Times New Roman"/>
          <w:sz w:val="28"/>
          <w:szCs w:val="28"/>
        </w:rPr>
        <w:t>о</w:t>
      </w:r>
      <w:r w:rsidRPr="00686748">
        <w:rPr>
          <w:rFonts w:ascii="Times New Roman" w:hAnsi="Times New Roman" w:cs="Times New Roman"/>
          <w:sz w:val="28"/>
          <w:szCs w:val="28"/>
        </w:rPr>
        <w:t xml:space="preserve">когорская СОШ№4 </w:t>
      </w:r>
      <w:proofErr w:type="spellStart"/>
      <w:r w:rsidRPr="00686748">
        <w:rPr>
          <w:rFonts w:ascii="Times New Roman" w:hAnsi="Times New Roman" w:cs="Times New Roman"/>
          <w:sz w:val="28"/>
          <w:szCs w:val="28"/>
        </w:rPr>
        <w:t>им.Г.Баруди</w:t>
      </w:r>
      <w:proofErr w:type="spellEnd"/>
      <w:r w:rsidRPr="00686748">
        <w:rPr>
          <w:rFonts w:ascii="Times New Roman" w:hAnsi="Times New Roman" w:cs="Times New Roman"/>
          <w:sz w:val="28"/>
          <w:szCs w:val="28"/>
        </w:rPr>
        <w:t>»</w:t>
      </w:r>
      <w:r w:rsidR="00833D74" w:rsidRPr="00686748">
        <w:rPr>
          <w:rFonts w:ascii="Times New Roman" w:hAnsi="Times New Roman" w:cs="Times New Roman"/>
          <w:sz w:val="28"/>
          <w:szCs w:val="28"/>
        </w:rPr>
        <w:t xml:space="preserve"> (далее – школа) </w:t>
      </w:r>
      <w:r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средней общеобразовательной школой. Обучение ведётся с 1 по 11 класс по трем уровням образования: начальное общее образование, основное общее образование, среднее общее образование.</w:t>
      </w:r>
    </w:p>
    <w:p w:rsidR="00C451A5" w:rsidRPr="00686748" w:rsidRDefault="00833D7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86748">
        <w:rPr>
          <w:rFonts w:ascii="Times New Roman" w:hAnsi="Times New Roman" w:cs="Times New Roman"/>
          <w:sz w:val="28"/>
          <w:szCs w:val="28"/>
        </w:rPr>
        <w:t>Э</w:t>
      </w:r>
      <w:r w:rsidR="00C451A5" w:rsidRPr="00686748">
        <w:rPr>
          <w:rFonts w:ascii="Times New Roman" w:hAnsi="Times New Roman" w:cs="Times New Roman"/>
          <w:sz w:val="28"/>
          <w:szCs w:val="28"/>
        </w:rPr>
        <w:t xml:space="preserve">то  сельская школа, </w:t>
      </w:r>
      <w:r w:rsidR="00C451A5" w:rsidRPr="00686748">
        <w:rPr>
          <w:rFonts w:ascii="Times New Roman" w:hAnsi="Times New Roman" w:cs="Times New Roman"/>
          <w:sz w:val="28"/>
          <w:szCs w:val="28"/>
          <w:lang w:val="tt-RU"/>
        </w:rPr>
        <w:t xml:space="preserve">которая </w:t>
      </w:r>
      <w:r w:rsidR="00C451A5" w:rsidRPr="00686748">
        <w:rPr>
          <w:rFonts w:ascii="Times New Roman" w:hAnsi="Times New Roman" w:cs="Times New Roman"/>
          <w:sz w:val="28"/>
          <w:szCs w:val="28"/>
        </w:rPr>
        <w:t xml:space="preserve"> находится в непосредственной близости от районного центра и города</w:t>
      </w:r>
      <w:r w:rsidR="00C451A5" w:rsidRPr="00686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1A5" w:rsidRPr="00686748">
        <w:rPr>
          <w:rFonts w:ascii="Times New Roman" w:hAnsi="Times New Roman" w:cs="Times New Roman"/>
          <w:sz w:val="28"/>
          <w:szCs w:val="28"/>
        </w:rPr>
        <w:t>Казани</w:t>
      </w:r>
      <w:r w:rsidR="00C451A5" w:rsidRPr="006867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F294D" w:rsidRPr="00686748" w:rsidRDefault="00EF294D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Школа рассчитана на 500 учащихся. </w:t>
      </w:r>
      <w:r w:rsidR="00D47F4C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селе строятся ипотечные дома. 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В связи с этим количество обучающихся </w:t>
      </w:r>
      <w:r w:rsidR="00AF7550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с 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каждым годом</w:t>
      </w:r>
      <w:r w:rsidR="00D47F4C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увеличивается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. В результате </w:t>
      </w:r>
      <w:r w:rsidR="00AF7550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этого 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обучение ведется в две смены</w:t>
      </w:r>
      <w:r w:rsidR="00D47F4C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.</w:t>
      </w:r>
    </w:p>
    <w:p w:rsidR="008644A1" w:rsidRPr="00686748" w:rsidRDefault="00D47F4C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  <w:lang w:eastAsia="ru-RU"/>
        </w:rPr>
        <w:t xml:space="preserve">Школа в </w:t>
      </w:r>
      <w:r w:rsidR="00600A23" w:rsidRPr="00686748">
        <w:rPr>
          <w:rFonts w:ascii="Times New Roman" w:hAnsi="Times New Roman" w:cs="Times New Roman"/>
          <w:sz w:val="28"/>
          <w:szCs w:val="28"/>
          <w:lang w:eastAsia="ru-RU"/>
        </w:rPr>
        <w:t xml:space="preserve">рамках сетевого взаимодействия сотрудничает с </w:t>
      </w:r>
      <w:r w:rsidR="00600A23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учреждениями </w:t>
      </w:r>
      <w:r w:rsidR="00544ADD" w:rsidRPr="00686748">
        <w:rPr>
          <w:rFonts w:ascii="Times New Roman" w:hAnsi="Times New Roman" w:cs="Times New Roman"/>
          <w:color w:val="000000"/>
          <w:sz w:val="28"/>
          <w:szCs w:val="28"/>
        </w:rPr>
        <w:t>дополнительного образования:</w:t>
      </w:r>
      <w:r w:rsidR="00AF7550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это </w:t>
      </w:r>
      <w:r w:rsidR="008644A1" w:rsidRPr="00686748">
        <w:rPr>
          <w:rFonts w:ascii="Times New Roman" w:hAnsi="Times New Roman" w:cs="Times New Roman"/>
          <w:sz w:val="28"/>
          <w:szCs w:val="28"/>
          <w:lang w:val="tt-RU"/>
        </w:rPr>
        <w:t xml:space="preserve"> ш</w:t>
      </w:r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кола искусств им. </w:t>
      </w:r>
      <w:proofErr w:type="spellStart"/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>Салиха</w:t>
      </w:r>
      <w:proofErr w:type="spellEnd"/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Сайдашева, </w:t>
      </w:r>
      <w:r w:rsidR="00757DED" w:rsidRPr="00686748">
        <w:rPr>
          <w:rFonts w:ascii="Times New Roman" w:hAnsi="Times New Roman" w:cs="Times New Roman"/>
          <w:sz w:val="28"/>
          <w:szCs w:val="28"/>
        </w:rPr>
        <w:t>д</w:t>
      </w:r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ом детского творчества «</w:t>
      </w:r>
      <w:proofErr w:type="spellStart"/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Балкыш</w:t>
      </w:r>
      <w:proofErr w:type="spellEnd"/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57DED" w:rsidRPr="00686748"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>портивная школа «</w:t>
      </w:r>
      <w:proofErr w:type="spellStart"/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Биектау</w:t>
      </w:r>
      <w:proofErr w:type="spellEnd"/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57DED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550" w:rsidRPr="00686748">
        <w:rPr>
          <w:rFonts w:ascii="Times New Roman" w:hAnsi="Times New Roman" w:cs="Times New Roman"/>
          <w:color w:val="000000"/>
          <w:sz w:val="28"/>
          <w:szCs w:val="28"/>
        </w:rPr>
        <w:t>и др</w:t>
      </w:r>
      <w:r w:rsidR="00757DED" w:rsidRPr="006867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56D6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D56D6" w:rsidRPr="00686748" w:rsidRDefault="000D56D6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В рамках </w:t>
      </w:r>
      <w:proofErr w:type="spellStart"/>
      <w:r w:rsidRPr="00686748">
        <w:rPr>
          <w:rFonts w:ascii="Times New Roman" w:hAnsi="Times New Roman" w:cs="Times New Roman"/>
          <w:color w:val="000000"/>
          <w:sz w:val="28"/>
          <w:szCs w:val="28"/>
        </w:rPr>
        <w:t>здоровьесберегающей</w:t>
      </w:r>
      <w:proofErr w:type="spellEnd"/>
      <w:r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школа </w:t>
      </w:r>
      <w:r w:rsidR="009B28FB" w:rsidRPr="00686748">
        <w:rPr>
          <w:rFonts w:ascii="Times New Roman" w:hAnsi="Times New Roman" w:cs="Times New Roman"/>
          <w:color w:val="000000"/>
          <w:sz w:val="28"/>
          <w:szCs w:val="28"/>
        </w:rPr>
        <w:t>осуществляет свое взаимодействие с бассейном «</w:t>
      </w:r>
      <w:proofErr w:type="spellStart"/>
      <w:r w:rsidR="009B28FB" w:rsidRPr="00686748">
        <w:rPr>
          <w:rFonts w:ascii="Times New Roman" w:hAnsi="Times New Roman" w:cs="Times New Roman"/>
          <w:color w:val="000000"/>
          <w:sz w:val="28"/>
          <w:szCs w:val="28"/>
        </w:rPr>
        <w:t>Инеш</w:t>
      </w:r>
      <w:proofErr w:type="spellEnd"/>
      <w:r w:rsidR="009B28FB" w:rsidRPr="00686748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A0B80" w:rsidRPr="00686748" w:rsidRDefault="008644A1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sz w:val="28"/>
          <w:szCs w:val="28"/>
          <w:lang w:val="tt-RU"/>
        </w:rPr>
      </w:pPr>
      <w:r w:rsidRPr="00686748">
        <w:rPr>
          <w:b w:val="0"/>
          <w:bCs w:val="0"/>
          <w:color w:val="000000"/>
          <w:sz w:val="28"/>
          <w:szCs w:val="28"/>
        </w:rPr>
        <w:t xml:space="preserve"> Рядом со школой есть большой </w:t>
      </w:r>
      <w:r w:rsidR="000A0B80" w:rsidRPr="00686748">
        <w:rPr>
          <w:b w:val="0"/>
          <w:bCs w:val="0"/>
          <w:color w:val="000000"/>
          <w:sz w:val="28"/>
          <w:szCs w:val="28"/>
        </w:rPr>
        <w:t xml:space="preserve">спортивно-развлекательный </w:t>
      </w:r>
      <w:r w:rsidRPr="00686748">
        <w:rPr>
          <w:b w:val="0"/>
          <w:bCs w:val="0"/>
          <w:color w:val="000000"/>
          <w:sz w:val="28"/>
          <w:szCs w:val="28"/>
        </w:rPr>
        <w:t xml:space="preserve"> </w:t>
      </w:r>
      <w:r w:rsidR="000A0B80" w:rsidRPr="00686748">
        <w:rPr>
          <w:b w:val="0"/>
          <w:bCs w:val="0"/>
          <w:color w:val="000000"/>
          <w:sz w:val="28"/>
          <w:szCs w:val="28"/>
        </w:rPr>
        <w:t xml:space="preserve">парк </w:t>
      </w:r>
      <w:r w:rsidRPr="00686748">
        <w:rPr>
          <w:b w:val="0"/>
          <w:bCs w:val="0"/>
          <w:color w:val="000000"/>
          <w:sz w:val="28"/>
          <w:szCs w:val="28"/>
        </w:rPr>
        <w:t>«</w:t>
      </w:r>
      <w:proofErr w:type="spellStart"/>
      <w:r w:rsidRPr="00686748">
        <w:rPr>
          <w:b w:val="0"/>
          <w:bCs w:val="0"/>
          <w:color w:val="000000"/>
          <w:sz w:val="28"/>
          <w:szCs w:val="28"/>
        </w:rPr>
        <w:t>Заказанье</w:t>
      </w:r>
      <w:proofErr w:type="spellEnd"/>
      <w:r w:rsidRPr="00686748">
        <w:rPr>
          <w:b w:val="0"/>
          <w:bCs w:val="0"/>
          <w:color w:val="000000"/>
          <w:sz w:val="28"/>
          <w:szCs w:val="28"/>
        </w:rPr>
        <w:t>»</w:t>
      </w:r>
      <w:r w:rsidR="000A0B80" w:rsidRPr="00686748">
        <w:rPr>
          <w:b w:val="0"/>
          <w:bCs w:val="0"/>
          <w:color w:val="000000"/>
          <w:sz w:val="28"/>
          <w:szCs w:val="28"/>
        </w:rPr>
        <w:t xml:space="preserve">. </w:t>
      </w:r>
      <w:r w:rsidR="009B28FB" w:rsidRPr="00686748">
        <w:rPr>
          <w:b w:val="0"/>
          <w:bCs w:val="0"/>
          <w:color w:val="000000"/>
          <w:sz w:val="28"/>
          <w:szCs w:val="28"/>
        </w:rPr>
        <w:t xml:space="preserve">Здесь </w:t>
      </w:r>
      <w:r w:rsidR="00DD51C7" w:rsidRPr="00686748">
        <w:rPr>
          <w:b w:val="0"/>
          <w:bCs w:val="0"/>
          <w:color w:val="000000"/>
          <w:sz w:val="28"/>
          <w:szCs w:val="28"/>
        </w:rPr>
        <w:t xml:space="preserve">проводятся общешкольные мероприятия, а также </w:t>
      </w:r>
      <w:r w:rsidR="009B28FB" w:rsidRPr="00686748">
        <w:rPr>
          <w:b w:val="0"/>
          <w:bCs w:val="0"/>
          <w:color w:val="000000"/>
          <w:sz w:val="28"/>
          <w:szCs w:val="28"/>
        </w:rPr>
        <w:t>осуществляется воспитательная  работа в</w:t>
      </w:r>
      <w:r w:rsidR="00DD51C7" w:rsidRPr="00686748">
        <w:rPr>
          <w:b w:val="0"/>
          <w:bCs w:val="0"/>
          <w:color w:val="000000"/>
          <w:sz w:val="28"/>
          <w:szCs w:val="28"/>
        </w:rPr>
        <w:t xml:space="preserve"> рамках внеурочной деятельности.</w:t>
      </w:r>
      <w:r w:rsidR="00566A52" w:rsidRPr="00686748">
        <w:rPr>
          <w:sz w:val="28"/>
          <w:szCs w:val="28"/>
          <w:lang w:val="tt-RU"/>
        </w:rPr>
        <w:t xml:space="preserve"> </w:t>
      </w:r>
    </w:p>
    <w:p w:rsidR="00DD51C7" w:rsidRPr="00686748" w:rsidRDefault="009B28FB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b w:val="0"/>
          <w:sz w:val="28"/>
          <w:szCs w:val="28"/>
        </w:rPr>
      </w:pPr>
      <w:r w:rsidRPr="00686748">
        <w:rPr>
          <w:b w:val="0"/>
          <w:sz w:val="28"/>
          <w:szCs w:val="28"/>
        </w:rPr>
        <w:t>Большой потенциал реализации мероприятий</w:t>
      </w:r>
      <w:r w:rsidRPr="00686748">
        <w:rPr>
          <w:sz w:val="28"/>
          <w:szCs w:val="28"/>
        </w:rPr>
        <w:t xml:space="preserve"> </w:t>
      </w:r>
      <w:r w:rsidRPr="00686748">
        <w:rPr>
          <w:b w:val="0"/>
          <w:sz w:val="28"/>
          <w:szCs w:val="28"/>
        </w:rPr>
        <w:t>обеспечивает</w:t>
      </w:r>
      <w:r w:rsidR="00320AE2" w:rsidRPr="00686748">
        <w:rPr>
          <w:b w:val="0"/>
          <w:sz w:val="28"/>
          <w:szCs w:val="28"/>
        </w:rPr>
        <w:t xml:space="preserve"> актовый зал, хореографический зал, спортивный зал и спортивные площадки. </w:t>
      </w:r>
    </w:p>
    <w:p w:rsidR="00320AE2" w:rsidRPr="00686748" w:rsidRDefault="00DD51C7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b w:val="0"/>
          <w:sz w:val="28"/>
          <w:szCs w:val="28"/>
        </w:rPr>
      </w:pPr>
      <w:r w:rsidRPr="00686748">
        <w:rPr>
          <w:b w:val="0"/>
          <w:sz w:val="28"/>
          <w:szCs w:val="28"/>
        </w:rPr>
        <w:t xml:space="preserve">В школе есть </w:t>
      </w:r>
      <w:r w:rsidR="00AF7550" w:rsidRPr="00686748">
        <w:rPr>
          <w:b w:val="0"/>
          <w:sz w:val="28"/>
          <w:szCs w:val="28"/>
        </w:rPr>
        <w:t xml:space="preserve"> медицинский </w:t>
      </w:r>
      <w:r w:rsidR="00320AE2" w:rsidRPr="00686748">
        <w:rPr>
          <w:b w:val="0"/>
          <w:sz w:val="28"/>
          <w:szCs w:val="28"/>
        </w:rPr>
        <w:t xml:space="preserve"> кабинет, который дает возможность своевременно оказать первую помощь учащимся и сотрудникам школы. </w:t>
      </w:r>
    </w:p>
    <w:p w:rsidR="00EF294D" w:rsidRPr="00686748" w:rsidRDefault="00EF294D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b w:val="0"/>
          <w:sz w:val="28"/>
          <w:szCs w:val="28"/>
        </w:rPr>
      </w:pPr>
      <w:r w:rsidRPr="00686748">
        <w:rPr>
          <w:b w:val="0"/>
          <w:sz w:val="28"/>
          <w:szCs w:val="28"/>
        </w:rPr>
        <w:t>На</w:t>
      </w:r>
      <w:r w:rsidR="00320AE2" w:rsidRPr="00686748">
        <w:rPr>
          <w:b w:val="0"/>
          <w:sz w:val="28"/>
          <w:szCs w:val="28"/>
        </w:rPr>
        <w:t>ряду с обычными классами е</w:t>
      </w:r>
      <w:r w:rsidR="009B28FB" w:rsidRPr="00686748">
        <w:rPr>
          <w:b w:val="0"/>
          <w:sz w:val="28"/>
          <w:szCs w:val="28"/>
        </w:rPr>
        <w:t>жегодно откр</w:t>
      </w:r>
      <w:r w:rsidR="007D5EE0" w:rsidRPr="00686748">
        <w:rPr>
          <w:b w:val="0"/>
          <w:sz w:val="28"/>
          <w:szCs w:val="28"/>
        </w:rPr>
        <w:t>ываются ин</w:t>
      </w:r>
      <w:r w:rsidR="00AF7550" w:rsidRPr="00686748">
        <w:rPr>
          <w:b w:val="0"/>
          <w:sz w:val="28"/>
          <w:szCs w:val="28"/>
        </w:rPr>
        <w:t>женерные, спортивные классы</w:t>
      </w:r>
      <w:r w:rsidR="007D5EE0" w:rsidRPr="00686748">
        <w:rPr>
          <w:b w:val="0"/>
          <w:sz w:val="28"/>
          <w:szCs w:val="28"/>
        </w:rPr>
        <w:t xml:space="preserve"> по направлению «Футбол»</w:t>
      </w:r>
      <w:r w:rsidR="008E6113" w:rsidRPr="00686748">
        <w:rPr>
          <w:b w:val="0"/>
          <w:sz w:val="28"/>
          <w:szCs w:val="28"/>
        </w:rPr>
        <w:t>.</w:t>
      </w:r>
    </w:p>
    <w:p w:rsidR="007C2B75" w:rsidRPr="00686748" w:rsidRDefault="007D5EE0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Трудовое и экологическое воспитание осуществляется н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а </w:t>
      </w:r>
      <w:proofErr w:type="spellStart"/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пришкольно</w:t>
      </w:r>
      <w:proofErr w:type="spellEnd"/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-опытном участке, где учащиеся  высаживают различные культуры растений, 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lastRenderedPageBreak/>
        <w:t>ухажив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ают за ними в течение всего лета,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осенью 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убирают урожай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, а в учебное время учащиеся могут отведать овощи</w:t>
      </w:r>
      <w:proofErr w:type="gramStart"/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 ,</w:t>
      </w:r>
      <w:proofErr w:type="gramEnd"/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выращенные своими руками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.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</w:t>
      </w:r>
    </w:p>
    <w:p w:rsidR="00AF7550" w:rsidRPr="00686748" w:rsidRDefault="00AF7550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</w:pPr>
    </w:p>
    <w:p w:rsidR="009D2B15" w:rsidRPr="00686748" w:rsidRDefault="009D2B15" w:rsidP="00EC04D6">
      <w:pPr>
        <w:widowControl w:val="0"/>
        <w:wordWrap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Раздел 2. ЦЕЛЬ И ЗАДАЧИ ВОСПИТАНИЯ</w:t>
      </w:r>
    </w:p>
    <w:p w:rsidR="009D2B15" w:rsidRPr="00686748" w:rsidRDefault="009D2B15" w:rsidP="00686748">
      <w:pPr>
        <w:widowControl w:val="0"/>
        <w:wordWrap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</w:p>
    <w:p w:rsidR="001062A4" w:rsidRPr="00686748" w:rsidRDefault="009D2B15" w:rsidP="00686748">
      <w:pPr>
        <w:spacing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 xml:space="preserve">В соответствии с </w:t>
      </w:r>
      <w:r w:rsidR="001062A4" w:rsidRPr="00686748">
        <w:rPr>
          <w:rFonts w:ascii="Times New Roman" w:eastAsia="№Е" w:hAnsi="Times New Roman" w:cs="Times New Roman"/>
          <w:sz w:val="28"/>
          <w:szCs w:val="28"/>
        </w:rPr>
        <w:t>Федеральным законом от 31.07.2020г. №304-ФЗ в</w:t>
      </w:r>
      <w:r w:rsidR="001062A4" w:rsidRPr="00686748">
        <w:rPr>
          <w:rFonts w:ascii="Times New Roman" w:eastAsia="№Е" w:hAnsi="Times New Roman" w:cs="Times New Roman"/>
          <w:bCs/>
          <w:sz w:val="28"/>
          <w:szCs w:val="28"/>
        </w:rPr>
        <w:t>оспитание</w:t>
      </w:r>
      <w:r w:rsidR="001062A4" w:rsidRPr="00686748">
        <w:rPr>
          <w:rFonts w:ascii="Times New Roman" w:eastAsia="№Е" w:hAnsi="Times New Roman" w:cs="Times New Roman"/>
          <w:sz w:val="28"/>
          <w:szCs w:val="28"/>
        </w:rPr>
        <w:t xml:space="preserve"> – это деятельность, направленная на развитие личности, создание условий для самоопределения и </w:t>
      </w:r>
      <w:proofErr w:type="gramStart"/>
      <w:r w:rsidR="001062A4" w:rsidRPr="00686748">
        <w:rPr>
          <w:rFonts w:ascii="Times New Roman" w:eastAsia="№Е" w:hAnsi="Times New Roman" w:cs="Times New Roman"/>
          <w:sz w:val="28"/>
          <w:szCs w:val="28"/>
        </w:rPr>
        <w:t>социализации</w:t>
      </w:r>
      <w:proofErr w:type="gramEnd"/>
      <w:r w:rsidR="001062A4" w:rsidRPr="00686748">
        <w:rPr>
          <w:rFonts w:ascii="Times New Roman" w:eastAsia="№Е" w:hAnsi="Times New Roman" w:cs="Times New Roman"/>
          <w:sz w:val="28"/>
          <w:szCs w:val="28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</w:t>
      </w:r>
      <w:r w:rsidR="00EA4495" w:rsidRPr="00686748">
        <w:rPr>
          <w:rFonts w:ascii="Times New Roman" w:eastAsia="№Е" w:hAnsi="Times New Roman" w:cs="Times New Roman"/>
          <w:sz w:val="28"/>
          <w:szCs w:val="28"/>
        </w:rPr>
        <w:t>ции, природе и окружающей среде.</w:t>
      </w:r>
      <w:r w:rsidR="001062A4" w:rsidRPr="00686748">
        <w:rPr>
          <w:rFonts w:ascii="Times New Roman" w:eastAsia="№Е" w:hAnsi="Times New Roman" w:cs="Times New Roman"/>
          <w:sz w:val="28"/>
          <w:szCs w:val="28"/>
        </w:rPr>
        <w:t xml:space="preserve">  </w:t>
      </w:r>
    </w:p>
    <w:p w:rsidR="00E158F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6748">
        <w:rPr>
          <w:rFonts w:ascii="Times New Roman" w:hAnsi="Times New Roman" w:cs="Times New Roman"/>
          <w:sz w:val="28"/>
          <w:szCs w:val="28"/>
        </w:rPr>
        <w:t>На основании этого определения и базовых ценностей (семья, труд, Отечество, природа, мир, знания, культура, здоровье, человек) школа  поставила следующую цель во</w:t>
      </w:r>
      <w:r w:rsidR="00020326">
        <w:rPr>
          <w:rFonts w:ascii="Times New Roman" w:hAnsi="Times New Roman" w:cs="Times New Roman"/>
          <w:sz w:val="28"/>
          <w:szCs w:val="28"/>
        </w:rPr>
        <w:t xml:space="preserve">спитания обучающихся на уровне </w:t>
      </w:r>
      <w:r w:rsidRPr="00686748">
        <w:rPr>
          <w:rFonts w:ascii="Times New Roman" w:hAnsi="Times New Roman" w:cs="Times New Roman"/>
          <w:sz w:val="28"/>
          <w:szCs w:val="28"/>
        </w:rPr>
        <w:t>о</w:t>
      </w:r>
      <w:r w:rsidR="00020326">
        <w:rPr>
          <w:rFonts w:ascii="Times New Roman" w:hAnsi="Times New Roman" w:cs="Times New Roman"/>
          <w:sz w:val="28"/>
          <w:szCs w:val="28"/>
        </w:rPr>
        <w:t xml:space="preserve">сновного </w:t>
      </w:r>
      <w:r w:rsidRPr="00686748">
        <w:rPr>
          <w:rFonts w:ascii="Times New Roman" w:hAnsi="Times New Roman" w:cs="Times New Roman"/>
          <w:sz w:val="28"/>
          <w:szCs w:val="28"/>
        </w:rPr>
        <w:t xml:space="preserve"> общего образования:</w:t>
      </w:r>
      <w:proofErr w:type="gramEnd"/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>Личностное развитие школьников, проявляющееся в развитии социально значимых отношений школьников и прежде всего ценностных отношений: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>- к семье как главной опоре в жизни человека и источнику его счастья;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0463D">
        <w:rPr>
          <w:rFonts w:ascii="Times New Roman" w:hAnsi="Times New Roman"/>
          <w:sz w:val="28"/>
          <w:szCs w:val="28"/>
        </w:rPr>
        <w:t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>-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lastRenderedPageBreak/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>-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90463D">
        <w:rPr>
          <w:rFonts w:ascii="Times New Roman" w:hAnsi="Times New Roman"/>
          <w:sz w:val="28"/>
          <w:szCs w:val="28"/>
        </w:rPr>
        <w:t>взаимоподдерживающие</w:t>
      </w:r>
      <w:proofErr w:type="spellEnd"/>
      <w:r w:rsidRPr="0090463D">
        <w:rPr>
          <w:rFonts w:ascii="Times New Roman" w:hAnsi="Times New Roman"/>
          <w:sz w:val="28"/>
          <w:szCs w:val="28"/>
        </w:rPr>
        <w:t xml:space="preserve"> отношения, дающие человеку радость общения и позволяющие избегать чувства одиночества;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 xml:space="preserve">- к самим себе как хозяевам своей судьбы, самоопределяющимся и </w:t>
      </w:r>
      <w:proofErr w:type="spellStart"/>
      <w:r w:rsidRPr="0090463D">
        <w:rPr>
          <w:rFonts w:ascii="Times New Roman" w:hAnsi="Times New Roman"/>
          <w:sz w:val="28"/>
          <w:szCs w:val="28"/>
        </w:rPr>
        <w:t>самореализующимся</w:t>
      </w:r>
      <w:proofErr w:type="spellEnd"/>
      <w:r w:rsidRPr="0090463D">
        <w:rPr>
          <w:rFonts w:ascii="Times New Roman" w:hAnsi="Times New Roman"/>
          <w:sz w:val="28"/>
          <w:szCs w:val="28"/>
        </w:rPr>
        <w:t xml:space="preserve"> личностям, отвечающим за свое собственное будущее.</w:t>
      </w:r>
    </w:p>
    <w:p w:rsidR="00E158F8" w:rsidRPr="0090463D" w:rsidRDefault="00E158F8" w:rsidP="00E158F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463D">
        <w:rPr>
          <w:rFonts w:ascii="Times New Roman" w:hAnsi="Times New Roman"/>
          <w:sz w:val="28"/>
          <w:szCs w:val="28"/>
        </w:rPr>
        <w:t>Именно ценности человека во многом определяют его жизненные цели, его поступки, его повседневную жизнь. Приоритет этой цели связан с особенностями подросткового возраста: со стремлением подростков утвердить себя как личность в системе отношений взрослого мира. Для подростков  особую значимость имеет 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6C4A7A" w:rsidRPr="00686748" w:rsidRDefault="006C4A7A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 xml:space="preserve">Достижению поставленной цели воспитания школьников будет способствовать решение следующих основных </w:t>
      </w:r>
      <w:r w:rsidRPr="00686748">
        <w:rPr>
          <w:rFonts w:ascii="Times New Roman" w:eastAsia="№Е" w:hAnsi="Times New Roman" w:cs="Times New Roman"/>
          <w:b/>
          <w:i/>
          <w:sz w:val="28"/>
          <w:szCs w:val="28"/>
        </w:rPr>
        <w:t>задач</w:t>
      </w:r>
      <w:r w:rsidR="00EC04D6">
        <w:rPr>
          <w:rFonts w:ascii="Times New Roman" w:eastAsia="№Е" w:hAnsi="Times New Roman" w:cs="Times New Roman"/>
          <w:b/>
          <w:i/>
          <w:sz w:val="28"/>
          <w:szCs w:val="28"/>
        </w:rPr>
        <w:t>:</w:t>
      </w:r>
    </w:p>
    <w:p w:rsidR="006C4A7A" w:rsidRPr="00686748" w:rsidRDefault="006C4A7A" w:rsidP="00686748">
      <w:pPr>
        <w:pStyle w:val="a4"/>
        <w:widowControl w:val="0"/>
        <w:numPr>
          <w:ilvl w:val="0"/>
          <w:numId w:val="1"/>
        </w:numPr>
        <w:tabs>
          <w:tab w:val="left" w:pos="1134"/>
        </w:tabs>
        <w:wordWrap w:val="0"/>
        <w:autoSpaceDE w:val="0"/>
        <w:autoSpaceDN w:val="0"/>
        <w:spacing w:after="0" w:line="360" w:lineRule="auto"/>
        <w:ind w:left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 xml:space="preserve">реализовывать потенциал классного руководства в воспитании школьников, </w:t>
      </w:r>
    </w:p>
    <w:p w:rsidR="006C4A7A" w:rsidRPr="00EC04D6" w:rsidRDefault="00EC04D6" w:rsidP="00EC04D6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 </w:t>
      </w:r>
      <w:r w:rsidR="006C4A7A" w:rsidRPr="00EC04D6">
        <w:rPr>
          <w:rFonts w:ascii="Times New Roman" w:eastAsia="№Е" w:hAnsi="Times New Roman" w:cs="Times New Roman"/>
          <w:sz w:val="28"/>
          <w:szCs w:val="28"/>
        </w:rPr>
        <w:t>поддерживать активное участие классных сообществ в жизни школы;</w:t>
      </w:r>
    </w:p>
    <w:p w:rsidR="00EC04D6" w:rsidRDefault="006C4A7A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</w:t>
      </w:r>
      <w:r w:rsidRPr="00686748">
        <w:rPr>
          <w:rFonts w:ascii="Times New Roman" w:eastAsia="№Е" w:hAnsi="Times New Roman" w:cs="Times New Roman"/>
          <w:sz w:val="28"/>
          <w:szCs w:val="28"/>
        </w:rPr>
        <w:t xml:space="preserve">2) использовать в воспитании детей возможности школьного урока, поддерживать </w:t>
      </w:r>
      <w:r w:rsidR="00EC04D6">
        <w:rPr>
          <w:rFonts w:ascii="Times New Roman" w:eastAsia="№Е" w:hAnsi="Times New Roman" w:cs="Times New Roman"/>
          <w:sz w:val="28"/>
          <w:szCs w:val="28"/>
        </w:rPr>
        <w:t xml:space="preserve">   </w:t>
      </w:r>
    </w:p>
    <w:p w:rsidR="006C4A7A" w:rsidRPr="00686748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использование на уроках интерактивных форм занятий с учащимися; </w:t>
      </w:r>
    </w:p>
    <w:p w:rsidR="006C4A7A" w:rsidRPr="00686748" w:rsidRDefault="006C4A7A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  <w:lang w:val="tt-RU"/>
        </w:rPr>
      </w:pPr>
      <w:r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3)</w:t>
      </w:r>
      <w:r w:rsidRPr="00686748">
        <w:rPr>
          <w:rFonts w:ascii="Times New Roman" w:eastAsia="№Е" w:hAnsi="Times New Roman" w:cs="Times New Roman"/>
          <w:sz w:val="28"/>
          <w:szCs w:val="28"/>
        </w:rPr>
        <w:t xml:space="preserve"> вовлекать школьников в кружки, секции, клубы, студии и иные объединения, </w:t>
      </w:r>
    </w:p>
    <w:p w:rsidR="00EC04D6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lastRenderedPageBreak/>
        <w:t xml:space="preserve">       </w:t>
      </w:r>
      <w:proofErr w:type="gramStart"/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работающие по школьным программам </w:t>
      </w:r>
      <w:r>
        <w:rPr>
          <w:rFonts w:ascii="Times New Roman" w:eastAsia="№Е" w:hAnsi="Times New Roman" w:cs="Times New Roman"/>
          <w:sz w:val="28"/>
          <w:szCs w:val="28"/>
        </w:rPr>
        <w:t xml:space="preserve">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внеурочной деятельности </w:t>
      </w:r>
      <w:r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и </w:t>
      </w:r>
      <w:r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>дополни</w:t>
      </w:r>
      <w:r>
        <w:rPr>
          <w:rFonts w:ascii="Times New Roman" w:eastAsia="№Е" w:hAnsi="Times New Roman" w:cs="Times New Roman"/>
          <w:sz w:val="28"/>
          <w:szCs w:val="28"/>
        </w:rPr>
        <w:t xml:space="preserve">    </w:t>
      </w:r>
      <w:proofErr w:type="gramEnd"/>
    </w:p>
    <w:p w:rsidR="006C4A7A" w:rsidRPr="00686748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>тельного образования, реализовывать их воспитательные возможности</w:t>
      </w:r>
      <w:r w:rsidR="006C4A7A" w:rsidRPr="00686748">
        <w:rPr>
          <w:rFonts w:ascii="Times New Roman" w:eastAsia="№Е" w:hAnsi="Times New Roman" w:cs="Times New Roman"/>
          <w:w w:val="0"/>
          <w:sz w:val="28"/>
          <w:szCs w:val="28"/>
        </w:rPr>
        <w:t>;</w:t>
      </w:r>
    </w:p>
    <w:p w:rsidR="006C4A7A" w:rsidRPr="00686748" w:rsidRDefault="006C4A7A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  <w:lang w:val="tt-RU"/>
        </w:rPr>
      </w:pPr>
      <w:r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4)</w:t>
      </w:r>
      <w:r w:rsidRPr="00686748">
        <w:rPr>
          <w:rFonts w:ascii="Times New Roman" w:eastAsia="№Е" w:hAnsi="Times New Roman" w:cs="Times New Roman"/>
          <w:sz w:val="28"/>
          <w:szCs w:val="28"/>
        </w:rPr>
        <w:t xml:space="preserve"> организовать работу с семьями школьников, их родителями или законными </w:t>
      </w:r>
    </w:p>
    <w:p w:rsidR="00EC04D6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представителями, </w:t>
      </w:r>
      <w:proofErr w:type="gramStart"/>
      <w:r w:rsidR="006C4A7A" w:rsidRPr="00686748">
        <w:rPr>
          <w:rFonts w:ascii="Times New Roman" w:eastAsia="№Е" w:hAnsi="Times New Roman" w:cs="Times New Roman"/>
          <w:sz w:val="28"/>
          <w:szCs w:val="28"/>
        </w:rPr>
        <w:t>направленную</w:t>
      </w:r>
      <w:proofErr w:type="gramEnd"/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 на совместное решение </w:t>
      </w:r>
      <w:r w:rsidR="006C4A7A"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проблем </w:t>
      </w:r>
      <w:r w:rsidR="006C4A7A"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>личностно</w:t>
      </w:r>
      <w:r>
        <w:rPr>
          <w:rFonts w:ascii="Times New Roman" w:eastAsia="№Е" w:hAnsi="Times New Roman" w:cs="Times New Roman"/>
          <w:sz w:val="28"/>
          <w:szCs w:val="28"/>
        </w:rPr>
        <w:t xml:space="preserve">   </w:t>
      </w:r>
    </w:p>
    <w:p w:rsidR="006C4A7A" w:rsidRPr="00686748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proofErr w:type="spellStart"/>
      <w:r w:rsidR="006C4A7A" w:rsidRPr="00686748">
        <w:rPr>
          <w:rFonts w:ascii="Times New Roman" w:eastAsia="№Е" w:hAnsi="Times New Roman" w:cs="Times New Roman"/>
          <w:sz w:val="28"/>
          <w:szCs w:val="28"/>
        </w:rPr>
        <w:t>го</w:t>
      </w:r>
      <w:proofErr w:type="spellEnd"/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 развития детей через деятельность социального педагога и психолога;</w:t>
      </w:r>
    </w:p>
    <w:p w:rsidR="00EC04D6" w:rsidRDefault="00EC04D6" w:rsidP="006867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4A7A" w:rsidRPr="00686748">
        <w:rPr>
          <w:rFonts w:ascii="Times New Roman" w:hAnsi="Times New Roman" w:cs="Times New Roman"/>
          <w:sz w:val="28"/>
          <w:szCs w:val="28"/>
        </w:rPr>
        <w:t xml:space="preserve">5) реализовывать воспитательные возможности общешкольных ключевых дел,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04D6" w:rsidRDefault="00EC04D6" w:rsidP="006867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hAnsi="Times New Roman" w:cs="Times New Roman"/>
          <w:sz w:val="28"/>
          <w:szCs w:val="28"/>
        </w:rPr>
        <w:t xml:space="preserve">поддерживать традиции их коллективного планирования, организации,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8F8" w:rsidRDefault="00EC04D6" w:rsidP="006867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4A7A" w:rsidRPr="00686748">
        <w:rPr>
          <w:rFonts w:ascii="Times New Roman" w:hAnsi="Times New Roman" w:cs="Times New Roman"/>
          <w:sz w:val="28"/>
          <w:szCs w:val="28"/>
        </w:rPr>
        <w:t>проведения и анализа в школьном сообществе.</w:t>
      </w:r>
    </w:p>
    <w:p w:rsidR="00E158F8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6) </w:t>
      </w:r>
      <w:r w:rsidRPr="0090463D">
        <w:rPr>
          <w:rFonts w:ascii="Times New Roman" w:hAnsi="Times New Roman"/>
          <w:sz w:val="28"/>
          <w:szCs w:val="28"/>
        </w:rPr>
        <w:t xml:space="preserve">инициировать и поддерживать ученическое самоуправление – как на уровне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58F8" w:rsidRPr="0090463D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школы</w:t>
      </w:r>
      <w:r w:rsidRPr="0090463D">
        <w:rPr>
          <w:rFonts w:ascii="Times New Roman" w:hAnsi="Times New Roman"/>
          <w:sz w:val="28"/>
          <w:szCs w:val="28"/>
        </w:rPr>
        <w:t>, так и на уровне классных сообществ;</w:t>
      </w:r>
    </w:p>
    <w:p w:rsidR="00E158F8" w:rsidRPr="0090463D" w:rsidRDefault="006B6E61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tt-RU"/>
        </w:rPr>
        <w:t>7</w:t>
      </w:r>
      <w:r w:rsidR="00E158F8">
        <w:rPr>
          <w:rFonts w:ascii="Times New Roman" w:hAnsi="Times New Roman"/>
          <w:sz w:val="28"/>
          <w:szCs w:val="28"/>
        </w:rPr>
        <w:t>)</w:t>
      </w:r>
      <w:r w:rsidR="00E158F8" w:rsidRPr="0090463D">
        <w:rPr>
          <w:rFonts w:ascii="Times New Roman" w:hAnsi="Times New Roman"/>
          <w:sz w:val="28"/>
          <w:szCs w:val="28"/>
        </w:rPr>
        <w:t xml:space="preserve">организовывать </w:t>
      </w:r>
      <w:proofErr w:type="spellStart"/>
      <w:r w:rsidR="00E158F8" w:rsidRPr="0090463D">
        <w:rPr>
          <w:rFonts w:ascii="Times New Roman" w:hAnsi="Times New Roman"/>
          <w:sz w:val="28"/>
          <w:szCs w:val="28"/>
        </w:rPr>
        <w:t>профориентационную</w:t>
      </w:r>
      <w:proofErr w:type="spellEnd"/>
      <w:r w:rsidR="00E158F8" w:rsidRPr="0090463D">
        <w:rPr>
          <w:rFonts w:ascii="Times New Roman" w:hAnsi="Times New Roman"/>
          <w:sz w:val="28"/>
          <w:szCs w:val="28"/>
        </w:rPr>
        <w:t xml:space="preserve"> работу со</w:t>
      </w:r>
      <w:r w:rsidR="00E158F8">
        <w:rPr>
          <w:rFonts w:ascii="Times New Roman" w:hAnsi="Times New Roman"/>
          <w:sz w:val="28"/>
          <w:szCs w:val="28"/>
        </w:rPr>
        <w:t xml:space="preserve"> школьниками;</w:t>
      </w:r>
    </w:p>
    <w:p w:rsidR="00E158F8" w:rsidRDefault="006B6E61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tt-RU"/>
        </w:rPr>
        <w:t>8</w:t>
      </w:r>
      <w:r w:rsidR="00E158F8">
        <w:rPr>
          <w:rFonts w:ascii="Times New Roman" w:hAnsi="Times New Roman"/>
          <w:sz w:val="28"/>
          <w:szCs w:val="28"/>
        </w:rPr>
        <w:t xml:space="preserve">) </w:t>
      </w:r>
      <w:r w:rsidR="00E158F8" w:rsidRPr="0090463D">
        <w:rPr>
          <w:rFonts w:ascii="Times New Roman" w:hAnsi="Times New Roman"/>
          <w:sz w:val="28"/>
          <w:szCs w:val="28"/>
        </w:rPr>
        <w:t xml:space="preserve">организовать работу с семьями школьников, их родителями или законными </w:t>
      </w:r>
      <w:r w:rsidR="00E158F8">
        <w:rPr>
          <w:rFonts w:ascii="Times New Roman" w:hAnsi="Times New Roman"/>
          <w:sz w:val="28"/>
          <w:szCs w:val="28"/>
        </w:rPr>
        <w:t xml:space="preserve">  </w:t>
      </w:r>
    </w:p>
    <w:p w:rsidR="00E158F8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0463D">
        <w:rPr>
          <w:rFonts w:ascii="Times New Roman" w:hAnsi="Times New Roman"/>
          <w:sz w:val="28"/>
          <w:szCs w:val="28"/>
        </w:rPr>
        <w:t xml:space="preserve">представителями, </w:t>
      </w:r>
      <w:proofErr w:type="gramStart"/>
      <w:r w:rsidRPr="0090463D">
        <w:rPr>
          <w:rFonts w:ascii="Times New Roman" w:hAnsi="Times New Roman"/>
          <w:sz w:val="28"/>
          <w:szCs w:val="28"/>
        </w:rPr>
        <w:t>направленную</w:t>
      </w:r>
      <w:proofErr w:type="gramEnd"/>
      <w:r w:rsidRPr="0090463D">
        <w:rPr>
          <w:rFonts w:ascii="Times New Roman" w:hAnsi="Times New Roman"/>
          <w:sz w:val="28"/>
          <w:szCs w:val="28"/>
        </w:rPr>
        <w:t xml:space="preserve"> на совместное решение проблем личностного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E158F8" w:rsidRPr="0090463D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0463D">
        <w:rPr>
          <w:rFonts w:ascii="Times New Roman" w:hAnsi="Times New Roman"/>
          <w:sz w:val="28"/>
          <w:szCs w:val="28"/>
        </w:rPr>
        <w:t>развития детей.</w:t>
      </w:r>
    </w:p>
    <w:p w:rsidR="009D2B15" w:rsidRPr="00686748" w:rsidRDefault="009D2B15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>Планомерная реализация поставленных задач позволит организовать в школе интересную и событийно насыщенную жизнь детей и педагогов, что станет эффективным способом профилактики антисоциального поведения школьников.</w:t>
      </w:r>
    </w:p>
    <w:p w:rsidR="00E604E2" w:rsidRDefault="009D2B15" w:rsidP="00EC04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ab/>
      </w:r>
    </w:p>
    <w:p w:rsidR="00BD208A" w:rsidRPr="00686748" w:rsidRDefault="00BD208A" w:rsidP="00EC04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7189" w:rsidRPr="00686748" w:rsidRDefault="00B07189" w:rsidP="00EC04D6">
      <w:pPr>
        <w:widowControl w:val="0"/>
        <w:wordWrap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Раздел 3. ВИДЫ, ФОРМЫ И СОДЕРЖАНИЕ ДЕЯТЕЛЬНОСТИ</w:t>
      </w:r>
    </w:p>
    <w:p w:rsidR="00B07189" w:rsidRPr="00686748" w:rsidRDefault="00B07189" w:rsidP="00686748">
      <w:pPr>
        <w:widowControl w:val="0"/>
        <w:wordWrap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</w:p>
    <w:p w:rsidR="00B07189" w:rsidRPr="00686748" w:rsidRDefault="00B0718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BC6C6E" w:rsidRPr="00686748" w:rsidRDefault="00BC6C6E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</w:p>
    <w:p w:rsidR="00BC6C6E" w:rsidRPr="00686748" w:rsidRDefault="00BC6C6E" w:rsidP="00EC04D6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iCs/>
          <w:w w:val="0"/>
          <w:kern w:val="2"/>
          <w:sz w:val="28"/>
          <w:szCs w:val="28"/>
          <w:lang w:eastAsia="ko-KR"/>
        </w:rPr>
        <w:t>3.1. Модуль «Ключевые общешкольные дела»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  <w:t xml:space="preserve">Ключевые дела – это комплекс главных традиционных общешкольных дел, в которых принимает участие большая часть школьников и которые обязательно планируются, готовятся, проводятся и анализируются совместно педагогами и </w:t>
      </w:r>
      <w:r w:rsidRPr="00686748"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  <w:lastRenderedPageBreak/>
        <w:t xml:space="preserve">детьми.  </w:t>
      </w:r>
      <w:r w:rsidRPr="00686748">
        <w:rPr>
          <w:rFonts w:ascii="Times New Roman" w:eastAsia="№Е" w:hAnsi="Times New Roman" w:cs="Times New Roman"/>
          <w:sz w:val="28"/>
          <w:szCs w:val="28"/>
          <w:lang w:eastAsia="ko-KR"/>
        </w:rPr>
        <w:t xml:space="preserve"> 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В школе   используются следующие формы работы.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внешкольном уровне:</w:t>
      </w:r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993"/>
          <w:tab w:val="left" w:pos="1134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Встречи-беседы, на которые приглашаются   знаменитые земляки, передовики производства, представители и в рамках которых обсуждаются насущные поведенческие, нравственные, социальные, проблемы, касающиеся жизни </w:t>
      </w:r>
      <w:r w:rsidR="009A26E4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школы,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страны.</w:t>
      </w:r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993"/>
          <w:tab w:val="left" w:pos="1134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  <w:t xml:space="preserve"> организуемые </w:t>
      </w: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>совместно</w:t>
      </w:r>
      <w:r w:rsidRPr="00686748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  <w:t xml:space="preserve">с семьями учащихся спортивные состязания, праздники,   которые открывают возможности для творческой самореализации школьников и включают их в деятельную заботу об окружающих: «Спортивная семья», «ГТО всей семьей», «Секреты дружного класса»  и др. 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школьном уровне:</w:t>
      </w:r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284"/>
          <w:tab w:val="left" w:pos="993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proofErr w:type="gram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общешкольные праздники – День знаний, День пожилого человека, День учителя, День матери, Осенний бал, День защитника Отечества, День победы, Новогодние праздники,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Навруз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Сабантуй</w:t>
      </w:r>
      <w:proofErr w:type="gramEnd"/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284"/>
          <w:tab w:val="left" w:pos="993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Акции  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«Чистый двор», «Обелиск», «Ветеран живет рядом», «Кормушка», «Весенняя неделя добра», «Осенняя неделя добра», «Бессмертный полк»,</w:t>
      </w:r>
      <w:r w:rsidR="00BD208A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Смотр песни и строя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  <w:t>церемонии награждения (по результатам предметных олимпиад, по итогам года) школьников и педагогов.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BC6C6E" w:rsidRDefault="00BC6C6E" w:rsidP="00686748">
      <w:pPr>
        <w:widowControl w:val="0"/>
        <w:tabs>
          <w:tab w:val="left" w:pos="284"/>
          <w:tab w:val="left" w:pos="1134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уровне классов:</w:t>
      </w:r>
      <w:r w:rsidRPr="00686748"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  <w:t xml:space="preserve"> </w:t>
      </w:r>
    </w:p>
    <w:p w:rsidR="00141122" w:rsidRPr="0090463D" w:rsidRDefault="00141122" w:rsidP="00141122">
      <w:pPr>
        <w:widowControl w:val="0"/>
        <w:numPr>
          <w:ilvl w:val="0"/>
          <w:numId w:val="11"/>
        </w:numPr>
        <w:tabs>
          <w:tab w:val="left" w:pos="0"/>
          <w:tab w:val="left" w:pos="851"/>
        </w:tabs>
        <w:autoSpaceDE w:val="0"/>
        <w:autoSpaceDN w:val="0"/>
        <w:spacing w:after="0" w:line="360" w:lineRule="auto"/>
        <w:ind w:left="284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Cs/>
          <w:kern w:val="2"/>
          <w:sz w:val="28"/>
          <w:szCs w:val="28"/>
          <w:lang w:eastAsia="ko-KR"/>
        </w:rPr>
        <w:t xml:space="preserve">выбор и делегирование представителей классов в школьный 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eastAsia="ko-KR"/>
        </w:rPr>
        <w:t xml:space="preserve">актив 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ответственных за подготовку общешкольных ключевых дел;  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участие школьных классов в реализации общешкольных ключевых дел; </w:t>
      </w:r>
    </w:p>
    <w:p w:rsidR="00BD208A" w:rsidRPr="00BD208A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проведение в рамках класса итогового анализа детьми общешкольных </w:t>
      </w:r>
      <w:r w:rsidR="00BD208A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  </w:t>
      </w:r>
    </w:p>
    <w:p w:rsidR="00BC6C6E" w:rsidRPr="00686748" w:rsidRDefault="00BD208A" w:rsidP="00BD208A">
      <w:pPr>
        <w:widowControl w:val="0"/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к</w:t>
      </w:r>
      <w:r w:rsidR="00BC6C6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лючевых дел</w:t>
      </w:r>
      <w:proofErr w:type="gramStart"/>
      <w:r w:rsidR="00BC6C6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.</w:t>
      </w:r>
      <w:proofErr w:type="gramEnd"/>
    </w:p>
    <w:p w:rsidR="00BC6C6E" w:rsidRPr="00686748" w:rsidRDefault="00BC6C6E" w:rsidP="00686748">
      <w:pPr>
        <w:widowControl w:val="0"/>
        <w:tabs>
          <w:tab w:val="left" w:pos="284"/>
          <w:tab w:val="left" w:pos="1134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индивидуальном уровне:</w:t>
      </w:r>
      <w:r w:rsidRPr="00686748"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  <w:t xml:space="preserve"> 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 xml:space="preserve">вовлечение </w:t>
      </w:r>
      <w:proofErr w:type="gramStart"/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>по возможности</w:t>
      </w:r>
      <w:r w:rsidRPr="0068674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каждого ребенка в ключевые дела </w:t>
      </w:r>
      <w:r w:rsidR="005810B3"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школы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в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lastRenderedPageBreak/>
        <w:t>одной из возможных для них ролей</w:t>
      </w:r>
      <w:proofErr w:type="gram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: сценаристов, постановщиков, исполнителей, ведущих, ответственных за приглашение и встречу гостей и т.п.);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индивидуальная помощь ребенку (</w:t>
      </w: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 xml:space="preserve">при необходимости) в освоении навыков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подготовки, проведения и анализа ключевых дел;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:rsidR="00BC6C6E" w:rsidRPr="00686748" w:rsidRDefault="00BC6C6E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</w:p>
    <w:p w:rsidR="00B07189" w:rsidRPr="00686748" w:rsidRDefault="00B07189" w:rsidP="00401D36">
      <w:pPr>
        <w:widowControl w:val="0"/>
        <w:wordWrap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3.</w:t>
      </w:r>
      <w:r w:rsidR="005810B3"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2</w:t>
      </w: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. Модуль «Классное руководство»</w:t>
      </w: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6748">
        <w:rPr>
          <w:rFonts w:ascii="Times New Roman" w:eastAsia="Times New Roman" w:hAnsi="Times New Roman" w:cs="Times New Roman"/>
          <w:sz w:val="28"/>
          <w:szCs w:val="28"/>
        </w:rPr>
        <w:t xml:space="preserve"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Работа с классом:</w:t>
      </w:r>
    </w:p>
    <w:p w:rsidR="004F0FFE" w:rsidRPr="00686748" w:rsidRDefault="004F0FFE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инициирование и поддержка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участия класса в общешкольных ключевых делах, оказание необходимой помощи детям в их подготовке, проведении и анализе;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 интересных и полезных для личностного развития ребенка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совместных </w:t>
      </w:r>
      <w:proofErr w:type="gram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дел</w:t>
      </w:r>
      <w:proofErr w:type="gram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 учащимися вверенного ему класса (познавательной, трудовой, спортивно-оздоровительной, духовно-нравственной,</w:t>
      </w:r>
      <w:r w:rsidR="004F0FF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творческой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самореализоваться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образцы поведения в обществе.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проведение классных часов как часов плодотворного и доверительного общения педагога и школьников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ahoma" w:hAnsi="Times New Roman" w:cs="Times New Roman"/>
          <w:kern w:val="2"/>
          <w:sz w:val="28"/>
          <w:szCs w:val="28"/>
          <w:u w:val="single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сплочение коллектива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класса через: </w:t>
      </w:r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>и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гры и тренинги на сплочение и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командообразование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; празднования в классе дней рождения детей, </w:t>
      </w:r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 xml:space="preserve">включающие в себя подготовленные </w:t>
      </w:r>
      <w:proofErr w:type="gramStart"/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>ученическими</w:t>
      </w:r>
      <w:proofErr w:type="gramEnd"/>
      <w:r w:rsidR="004F0FFE"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 xml:space="preserve"> </w:t>
      </w:r>
      <w:proofErr w:type="spellStart"/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>микрогруппами</w:t>
      </w:r>
      <w:proofErr w:type="spellEnd"/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 xml:space="preserve"> поздравления, сюрпризы, творческие подарки и розыгрыши; регулярные беседы, дающие каждому школьнику возможность рефлексии собственного участия в жизни класса. </w:t>
      </w:r>
    </w:p>
    <w:p w:rsidR="004F0FFE" w:rsidRPr="00686748" w:rsidRDefault="00B07189" w:rsidP="00686748">
      <w:pPr>
        <w:pStyle w:val="a4"/>
        <w:widowControl w:val="0"/>
        <w:numPr>
          <w:ilvl w:val="0"/>
          <w:numId w:val="3"/>
        </w:numPr>
        <w:tabs>
          <w:tab w:val="left" w:pos="851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выработка совместно со школьниками законов класса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помогающих детям </w:t>
      </w:r>
      <w:r w:rsidR="004F0FF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 </w:t>
      </w:r>
    </w:p>
    <w:p w:rsidR="00B07189" w:rsidRPr="00686748" w:rsidRDefault="004F0FFE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       </w:t>
      </w:r>
      <w:r w:rsidR="00B07189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освоить нормы и правила общения, которым они должны следовать в школе. </w:t>
      </w: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>Индивидуаль</w:t>
      </w:r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ная</w:t>
      </w:r>
      <w:proofErr w:type="spellEnd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>работ</w:t>
      </w:r>
      <w:proofErr w:type="spellEnd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а</w:t>
      </w:r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 xml:space="preserve"> с </w:t>
      </w:r>
      <w:proofErr w:type="spellStart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>учащимися</w:t>
      </w:r>
      <w:proofErr w:type="spellEnd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:</w:t>
      </w:r>
    </w:p>
    <w:p w:rsidR="00B07189" w:rsidRPr="00686748" w:rsidRDefault="00B07189" w:rsidP="00686748">
      <w:pPr>
        <w:widowControl w:val="0"/>
        <w:numPr>
          <w:ilvl w:val="0"/>
          <w:numId w:val="4"/>
        </w:numPr>
        <w:tabs>
          <w:tab w:val="left" w:pos="851"/>
        </w:tabs>
        <w:wordWrap w:val="0"/>
        <w:autoSpaceDE w:val="0"/>
        <w:autoSpaceDN w:val="0"/>
        <w:spacing w:after="0" w:line="360" w:lineRule="auto"/>
        <w:ind w:left="0" w:firstLine="0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изучение особенностей личностного развития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B07189" w:rsidRPr="00686748" w:rsidRDefault="00B07189" w:rsidP="00686748">
      <w:pPr>
        <w:widowControl w:val="0"/>
        <w:numPr>
          <w:ilvl w:val="0"/>
          <w:numId w:val="4"/>
        </w:numPr>
        <w:tabs>
          <w:tab w:val="left" w:pos="851"/>
        </w:tabs>
        <w:wordWrap w:val="0"/>
        <w:autoSpaceDE w:val="0"/>
        <w:autoSpaceDN w:val="0"/>
        <w:spacing w:after="0" w:line="360" w:lineRule="auto"/>
        <w:ind w:left="0" w:firstLine="0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поддержка ребенка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 решении важных для него жизненных проблем (налаживания взаимоотношений с одноклассниками или учителями,</w:t>
      </w:r>
      <w:proofErr w:type="gramStart"/>
      <w:r w:rsidR="00141122" w:rsidRPr="00141122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</w:t>
      </w:r>
      <w:r w:rsidR="00141122"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,</w:t>
      </w:r>
      <w:proofErr w:type="gramEnd"/>
      <w:r w:rsidR="00141122"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выбора профессии, вуза и дальнейшего трудоустройства</w:t>
      </w:r>
      <w:r w:rsidR="00141122">
        <w:rPr>
          <w:rFonts w:ascii="Times New Roman" w:eastAsia="№Е" w:hAnsi="Times New Roman"/>
          <w:kern w:val="2"/>
          <w:sz w:val="28"/>
          <w:szCs w:val="28"/>
          <w:lang w:eastAsia="x-none"/>
        </w:rPr>
        <w:t>,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индивидуальная работа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со школьниками класса, направленная на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u w:val="single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коррекция поведения ребенка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u w:val="single"/>
          <w:lang w:eastAsia="ko-KR"/>
        </w:rPr>
      </w:pPr>
      <w:r w:rsidRPr="00686748"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Работа с учителями, преподающими в классе: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регулярные консультации классного руководителя с учителями-предметниками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проведение мини-педсоветов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направленных на решение конкретных проблем класса и интеграцию воспитательных влияний на школьников;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привлечение учителей к участию во </w:t>
      </w:r>
      <w:proofErr w:type="spell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внутриклассныхделах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дающих педагогам возможность лучше узнавать и понимать своих учеников, увидев их в иной, отличной </w:t>
      </w:r>
      <w:proofErr w:type="gram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от</w:t>
      </w:r>
      <w:proofErr w:type="gram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учебной, обстановке;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привлечение учителей к участию в родительских собраниях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класса для объединения усилий в деле обучения и воспитания детей.</w:t>
      </w: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Работа с родителями учащихся или их законными представителями: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регулярное информирование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родителей о школьных успехах и проблемах их детей, о жизни класса в целом;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помощь родителям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lastRenderedPageBreak/>
        <w:t>организация родительских собраний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происходящих в режиме обсуждения наиболее острых проблем обучения и воспитания школьников;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создание и организация работы родительских комитетов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классов, участвующих в управлении образовательной организацией и решении вопросов воспитания и обучения их детей;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привлечение членов семей школьников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 организации и проведению дел класса;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 на базе класса семейных праздников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конкурсов, соревнований, направленных на сплочение семьи и школы.</w:t>
      </w:r>
    </w:p>
    <w:p w:rsidR="00C94ADB" w:rsidRPr="00686748" w:rsidRDefault="00C94ADB" w:rsidP="00686748">
      <w:pPr>
        <w:shd w:val="clear" w:color="auto" w:fill="FFFFFF" w:themeFill="background1"/>
        <w:spacing w:after="144" w:line="36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864B99" w:rsidRPr="00686748" w:rsidRDefault="00C94ADB" w:rsidP="0016516B">
      <w:pPr>
        <w:shd w:val="clear" w:color="auto" w:fill="FFFFFF" w:themeFill="background1"/>
        <w:spacing w:after="144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 xml:space="preserve">3.3 Модуль «Внеурочная  </w:t>
      </w:r>
      <w:r w:rsidR="00864B99"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деятельность»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Воспитание на занятиях школьных курсов внеурочной деятельности и дополнительного образования преимущественно осуществляется </w:t>
      </w:r>
      <w:proofErr w:type="gramStart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через</w:t>
      </w:r>
      <w:proofErr w:type="gram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: 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самореализоваться</w:t>
      </w:r>
      <w:proofErr w:type="spell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- формирование в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кружках, секциях, клубах, студиях и т.п. детско-взрослых общностей,</w:t>
      </w:r>
      <w:r w:rsidR="008E7844"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которые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могли бы </w:t>
      </w: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объединять детей и педагогов общими позитивными эмоциями и доверительными отношениями друг к другу;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- </w:t>
      </w: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создание в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- поощрение педагогами детских инициатив и детского самоуправления.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Реализация воспитательного потенциала курсов внеурочной деятельности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происходит в рамках следующих выбранных школьниками видов деятельности </w:t>
      </w:r>
    </w:p>
    <w:p w:rsidR="008E7844" w:rsidRPr="00686748" w:rsidRDefault="008E7844" w:rsidP="00686748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Спортивно-оздоровительное направление</w:t>
      </w:r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: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Курсы внеурочной деятельности («Шахматы»)  и кружки до</w:t>
      </w:r>
      <w:r w:rsidR="00056D9E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полнительного образования («Ф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утбол</w:t>
      </w:r>
      <w:r w:rsidR="00056D9E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»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), направленные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 </w:t>
      </w:r>
    </w:p>
    <w:p w:rsidR="008E7844" w:rsidRPr="00686748" w:rsidRDefault="008E7844" w:rsidP="00686748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kern w:val="2"/>
          <w:sz w:val="28"/>
          <w:szCs w:val="28"/>
          <w:shd w:val="clear" w:color="auto" w:fill="FFFFFF"/>
          <w:lang w:eastAsia="ko-KR"/>
        </w:rPr>
        <w:t>Социальное направление: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 xml:space="preserve"> </w:t>
      </w:r>
      <w:proofErr w:type="gramStart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Курсы внеурочной деятельности направлены на  формирование активной гражданской позиции и ответственного поведения;  усвоение социального опыта, основных социальных ролей, соответствующих возрасту, в части освоения норм и правил общественного поведения:</w:t>
      </w:r>
      <w:proofErr w:type="gram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 xml:space="preserve"> «По дороге безопасности</w:t>
      </w:r>
      <w:r w:rsidR="00BD3B7F"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»</w:t>
      </w:r>
      <w:r w:rsidR="00B10686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, «Юный эколог»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.</w:t>
      </w:r>
    </w:p>
    <w:p w:rsidR="008E7844" w:rsidRPr="00686748" w:rsidRDefault="008E7844" w:rsidP="00686748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Общеинтеллектуальное</w:t>
      </w:r>
      <w:proofErr w:type="spellEnd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 направление:</w:t>
      </w:r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Курсы внеурочной деятельности, направленные на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передачу школьникам социально значимых знаний, развивающие их любознательность,   формирующие их гуманистическое мировоззрение и научную картину мира: «</w:t>
      </w:r>
      <w:r w:rsidR="008267E9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Занимательное конструирование</w:t>
      </w:r>
      <w:r w:rsidR="00BD3B7F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»,</w:t>
      </w:r>
      <w:r w:rsidR="008267E9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«</w:t>
      </w:r>
      <w:proofErr w:type="spellStart"/>
      <w:r w:rsidR="008267E9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Речеведение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».</w:t>
      </w:r>
    </w:p>
    <w:p w:rsidR="008E7844" w:rsidRPr="00686748" w:rsidRDefault="008E7844" w:rsidP="0068674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748">
        <w:rPr>
          <w:rFonts w:ascii="Times New Roman" w:eastAsia="№Е" w:hAnsi="Times New Roman" w:cs="Times New Roman"/>
          <w:b/>
          <w:sz w:val="28"/>
          <w:szCs w:val="28"/>
          <w:lang w:eastAsia="ru-RU"/>
        </w:rPr>
        <w:t xml:space="preserve">Духовно-нравственное направление:  </w:t>
      </w:r>
      <w:r w:rsidRPr="00686748">
        <w:rPr>
          <w:rFonts w:ascii="Times New Roman" w:eastAsia="№Е" w:hAnsi="Times New Roman" w:cs="Times New Roman"/>
          <w:sz w:val="28"/>
          <w:szCs w:val="28"/>
          <w:lang w:eastAsia="ru-RU"/>
        </w:rPr>
        <w:t xml:space="preserve">Курсы внеурочной деятельности,   направленные на  </w:t>
      </w:r>
      <w:r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знаний об исторических фактах и явлениях, стимулирование умственной активности учащихся, их любознательности, творческой деятельности, способности понимать историческую обусловленность явлений и процессов современного мира,  определять собственную позицию по отношению к окружающей реальности: «Я – гражданин России», «</w:t>
      </w:r>
      <w:r w:rsidR="008267E9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Книголюбы</w:t>
      </w:r>
      <w:r w:rsidR="00BD3B7F"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7844" w:rsidRPr="00686748" w:rsidRDefault="008E7844" w:rsidP="0068674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Общекультурное направление:</w:t>
      </w:r>
      <w:r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Курсы внеурочной деятельности, направленные на  </w:t>
      </w:r>
      <w:r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создание условий для развития общекультурных ценностей и формирование у учащихся чувства прекрасного, эстетических чувств и предпочтений, развития интереса к различным видам искусства, творчества, знакомство с культурными традициями:</w:t>
      </w:r>
      <w:r w:rsidR="005B1AE7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«Я в мире природы», «</w:t>
      </w:r>
      <w:r w:rsidR="00A4694A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Школа культурных ребят</w:t>
      </w:r>
      <w:r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</w:p>
    <w:p w:rsidR="00864B99" w:rsidRPr="00686748" w:rsidRDefault="00864B99" w:rsidP="00686748">
      <w:pPr>
        <w:tabs>
          <w:tab w:val="left" w:pos="1310"/>
        </w:tabs>
        <w:spacing w:line="36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color w:val="FF0000"/>
          <w:szCs w:val="28"/>
        </w:rPr>
      </w:pPr>
      <w:r w:rsidRPr="00686748">
        <w:rPr>
          <w:rStyle w:val="CharAttribute501"/>
          <w:rFonts w:eastAsia="№Е" w:hAnsi="Times New Roman" w:cs="Times New Roman"/>
          <w:b/>
          <w:szCs w:val="28"/>
          <w:u w:val="none"/>
        </w:rPr>
        <w:t xml:space="preserve">Познавательная деятельность. </w:t>
      </w:r>
      <w:r w:rsidRPr="00686748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деятельности, направленные на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передачу школьникам социально значимых знаний, развивающие их любознательность, позволяющие привлечь их внимание к </w:t>
      </w:r>
      <w:r w:rsidRPr="00686748">
        <w:rPr>
          <w:rFonts w:ascii="Times New Roman" w:hAnsi="Times New Roman" w:cs="Times New Roman"/>
          <w:sz w:val="28"/>
          <w:szCs w:val="28"/>
        </w:rPr>
        <w:t xml:space="preserve">экономическим, </w:t>
      </w:r>
      <w:r w:rsidRPr="00686748">
        <w:rPr>
          <w:rFonts w:ascii="Times New Roman" w:hAnsi="Times New Roman" w:cs="Times New Roman"/>
          <w:sz w:val="28"/>
          <w:szCs w:val="28"/>
        </w:rPr>
        <w:lastRenderedPageBreak/>
        <w:t xml:space="preserve">политическим, экологическим,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гуманитарным  проблемам нашего общества, формирующие их гуманистическое мировоззрение и научную картину мира:</w:t>
      </w:r>
      <w:r w:rsidR="003E762E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«Я в мире природы»,</w:t>
      </w:r>
      <w:r w:rsidR="003E762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</w:t>
      </w:r>
      <w:r w:rsidR="008267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proofErr w:type="spellStart"/>
      <w:r w:rsidR="008267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Киголюбы</w:t>
      </w:r>
      <w:proofErr w:type="spellEnd"/>
      <w:r w:rsidR="003E762E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».</w:t>
      </w:r>
    </w:p>
    <w:p w:rsidR="00864B99" w:rsidRPr="00686748" w:rsidRDefault="00864B99" w:rsidP="00686748">
      <w:pPr>
        <w:tabs>
          <w:tab w:val="left" w:pos="851"/>
        </w:tabs>
        <w:spacing w:line="36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szCs w:val="28"/>
        </w:rPr>
      </w:pPr>
      <w:r w:rsidRPr="00C5083E">
        <w:rPr>
          <w:rStyle w:val="CharAttribute501"/>
          <w:rFonts w:eastAsia="№Е" w:hAnsi="Times New Roman" w:cs="Times New Roman"/>
          <w:b/>
          <w:szCs w:val="28"/>
          <w:u w:val="none"/>
        </w:rPr>
        <w:t>Художественное творчество.</w:t>
      </w:r>
      <w:r w:rsidR="003E762E" w:rsidRPr="00C5083E">
        <w:rPr>
          <w:rStyle w:val="CharAttribute501"/>
          <w:rFonts w:eastAsia="№Е" w:hAnsi="Times New Roman" w:cs="Times New Roman"/>
          <w:b/>
          <w:szCs w:val="28"/>
          <w:u w:val="none"/>
        </w:rPr>
        <w:t xml:space="preserve">  </w:t>
      </w:r>
      <w:r w:rsidRPr="00686748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деятельности, создающие благоприятные условия для </w:t>
      </w:r>
      <w:proofErr w:type="spellStart"/>
      <w:r w:rsidRPr="00686748">
        <w:rPr>
          <w:rFonts w:ascii="Times New Roman" w:hAnsi="Times New Roman" w:cs="Times New Roman"/>
          <w:sz w:val="28"/>
          <w:szCs w:val="28"/>
        </w:rPr>
        <w:t>просоциальной</w:t>
      </w:r>
      <w:proofErr w:type="spellEnd"/>
      <w:r w:rsidRPr="00686748">
        <w:rPr>
          <w:rFonts w:ascii="Times New Roman" w:hAnsi="Times New Roman" w:cs="Times New Roman"/>
          <w:sz w:val="28"/>
          <w:szCs w:val="28"/>
        </w:rPr>
        <w:t xml:space="preserve">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общее духовно-нравственное развитие:</w:t>
      </w:r>
      <w:r w:rsidR="003E762E"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«Мир песен».</w:t>
      </w:r>
    </w:p>
    <w:p w:rsidR="00864B99" w:rsidRPr="00C5083E" w:rsidRDefault="00864B99" w:rsidP="00C5083E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Style w:val="CharAttribute501"/>
          <w:rFonts w:eastAsia="№Е" w:hAnsi="Times New Roman" w:cs="Times New Roman"/>
          <w:b/>
          <w:szCs w:val="28"/>
          <w:u w:val="none"/>
        </w:rPr>
        <w:t xml:space="preserve">Игровая деятельность. </w:t>
      </w:r>
      <w:r w:rsidRPr="00686748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деятельности, направленные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на  раскрытие творческого, умственного и физического потенциала школьников, развитие у них навыков конструктивного общения, умений работать в</w:t>
      </w:r>
      <w:r w:rsidR="003E762E"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команде:</w:t>
      </w:r>
      <w:r w:rsidR="00887A43"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 </w:t>
      </w:r>
      <w:r w:rsidR="00C5083E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«Мир спортивных игр».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</w:p>
    <w:p w:rsidR="00864B99" w:rsidRPr="00686748" w:rsidRDefault="00864B99" w:rsidP="00C5083E">
      <w:pPr>
        <w:tabs>
          <w:tab w:val="left" w:pos="851"/>
        </w:tabs>
        <w:spacing w:line="360" w:lineRule="auto"/>
        <w:jc w:val="center"/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</w:pP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3.</w:t>
      </w:r>
      <w:r w:rsidR="00887A43"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4</w:t>
      </w: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 xml:space="preserve"> Модуль «Работа с родителями»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864B99" w:rsidRPr="00686748" w:rsidRDefault="00864B9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i/>
          <w:sz w:val="28"/>
          <w:szCs w:val="28"/>
        </w:rPr>
      </w:pPr>
      <w:r w:rsidRPr="00686748">
        <w:rPr>
          <w:rFonts w:ascii="Times New Roman" w:eastAsia="№Е" w:hAnsi="Times New Roman" w:cs="Times New Roman"/>
          <w:b/>
          <w:i/>
          <w:sz w:val="28"/>
          <w:szCs w:val="28"/>
        </w:rPr>
        <w:t xml:space="preserve">На групповом уровне: 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Общешкольный родительский комитет, </w:t>
      </w:r>
      <w:r w:rsidR="00887A43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совет отцов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участвующие в управлении образовательной организацией и решении вопросов воспитания и социализации их детей;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«День открытых дверей», во время которого родители могут посещать школьные учебные и внеурочные занятия для получения представления о ходе учебно-воспитательного процесса в школе;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общешкольные родительские собрания и родительские конференции,  происходящие в режиме обсуждения наиболее острых проблем обучения и воспитания школьников;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родительский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 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участие родителей в организации и проведении общешкольных ключевых дел и классных мероприятий; 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родительские комитеты в каждом классе, которые локально помогают решать глобальные школьные проблемы.</w:t>
      </w:r>
    </w:p>
    <w:p w:rsidR="00864B99" w:rsidRPr="00686748" w:rsidRDefault="00864B99" w:rsidP="00686748">
      <w:pPr>
        <w:shd w:val="clear" w:color="auto" w:fill="FFFFFF"/>
        <w:tabs>
          <w:tab w:val="left" w:pos="993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</w:pPr>
      <w:proofErr w:type="spellStart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На</w:t>
      </w:r>
      <w:proofErr w:type="spellEnd"/>
      <w:r w:rsidR="00887A43"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индивидуальном</w:t>
      </w:r>
      <w:proofErr w:type="spellEnd"/>
      <w:r w:rsidR="00887A43"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уровне</w:t>
      </w:r>
      <w:proofErr w:type="spellEnd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: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работа специалистов по запросу родителей для решения острых конфликтных ситуаций;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помощь со стороны родителей в подготовке и проведении общешкольных и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внутриклассных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мероприятий воспитательной направленности;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индивидуальное консультирование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val="en-US" w:eastAsia="ko-KR"/>
        </w:rPr>
        <w:t>c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целью координации воспитательных усилий педагогов и родителей;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дни приёма администрации школы по личным вопросам граждан.</w:t>
      </w:r>
    </w:p>
    <w:p w:rsidR="00887A43" w:rsidRPr="00686748" w:rsidRDefault="00887A43" w:rsidP="009A347F">
      <w:pPr>
        <w:tabs>
          <w:tab w:val="left" w:pos="851"/>
        </w:tabs>
        <w:spacing w:line="360" w:lineRule="auto"/>
        <w:jc w:val="center"/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</w:pP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3.5  Модуль «Школьный урок»</w:t>
      </w:r>
    </w:p>
    <w:p w:rsidR="00887A43" w:rsidRPr="00686748" w:rsidRDefault="00887A43" w:rsidP="00686748">
      <w:pPr>
        <w:widowControl w:val="0"/>
        <w:wordWrap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Реализация школьными педагогами воспитательного потенциала урока предполагает следующее</w:t>
      </w:r>
      <w:r w:rsidRPr="0068674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  <w:t>: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установление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побуждение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школьников соблюдать на уроке общепринятые нормы поведения, правила общения со старшими (учителями) и сверстниками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(школьниками), принципы учебной дисциплины и самоорганизации;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привлечение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iCs/>
          <w:kern w:val="2"/>
          <w:sz w:val="28"/>
          <w:szCs w:val="28"/>
          <w:lang w:eastAsia="ko-KR"/>
        </w:rPr>
        <w:t xml:space="preserve">использование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применение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включение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  <w:proofErr w:type="gram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инициирование и поддержка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>навык публичного выступления перед аудиторией, аргументирования и отстаивания своей точки зрения.</w:t>
      </w:r>
      <w:proofErr w:type="gramEnd"/>
    </w:p>
    <w:p w:rsidR="00B16E6F" w:rsidRPr="0090463D" w:rsidRDefault="00B16E6F" w:rsidP="00B16E6F">
      <w:pPr>
        <w:widowControl w:val="0"/>
        <w:tabs>
          <w:tab w:val="left" w:pos="851"/>
        </w:tabs>
        <w:autoSpaceDE w:val="0"/>
        <w:autoSpaceDN w:val="0"/>
        <w:spacing w:after="0" w:line="360" w:lineRule="auto"/>
        <w:contextualSpacing/>
        <w:jc w:val="center"/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  <w:t>3.</w:t>
      </w:r>
      <w:r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  <w:t>6</w:t>
      </w:r>
      <w:r w:rsidRPr="0090463D"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  <w:t>. Модуль «Профориентация»</w:t>
      </w:r>
    </w:p>
    <w:p w:rsidR="00B16E6F" w:rsidRPr="0090463D" w:rsidRDefault="00B16E6F" w:rsidP="00B16E6F">
      <w:pPr>
        <w:widowControl w:val="0"/>
        <w:autoSpaceDE w:val="0"/>
        <w:autoSpaceDN w:val="0"/>
        <w:spacing w:after="0" w:line="360" w:lineRule="auto"/>
        <w:ind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профориентационно</w:t>
      </w:r>
      <w:proofErr w:type="spellEnd"/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самоопределение.  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>Эта работа осуществляется через</w:t>
      </w:r>
      <w:proofErr w:type="gramStart"/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 </w:t>
      </w: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:</w:t>
      </w:r>
      <w:proofErr w:type="gramEnd"/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 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val="x-none" w:eastAsia="ko-KR"/>
        </w:rPr>
      </w:pP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циклы </w:t>
      </w:r>
      <w:proofErr w:type="spellStart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профориентационных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val="x-none" w:eastAsia="ko-KR"/>
        </w:rPr>
      </w:pPr>
      <w:proofErr w:type="spellStart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профориентационные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 игры: симуляции, деловые игры, </w:t>
      </w:r>
      <w:proofErr w:type="spellStart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квесты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val="x-none" w:eastAsia="ko-KR"/>
        </w:rPr>
      </w:pP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экскурсии на предприятия </w:t>
      </w:r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 xml:space="preserve"> села, района</w:t>
      </w: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посещение </w:t>
      </w:r>
      <w:proofErr w:type="spellStart"/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>профориентационных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 xml:space="preserve"> </w:t>
      </w: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выставок</w:t>
      </w:r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>, дней открытых дверей в средних специальных учебных заведениях и вузах;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val="x-none" w:eastAsia="ko-KR"/>
        </w:rPr>
      </w:pP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совместное с педагогами изучение интернет ресурсов, посвященных выбору профессий, прохождение </w:t>
      </w:r>
      <w:proofErr w:type="spellStart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профориентационного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 онлайн-тестирования</w:t>
      </w:r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>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освоение школьниками основ профессии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в рамках курсов дополнительного образования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.  </w:t>
      </w:r>
    </w:p>
    <w:p w:rsidR="00B16E6F" w:rsidRPr="00007390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временное трудоустройство несовершеннолетних во время летних каникул в 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lastRenderedPageBreak/>
        <w:t xml:space="preserve">предприятия, учреждения </w:t>
      </w:r>
      <w:r>
        <w:rPr>
          <w:rFonts w:ascii="Times New Roman" w:eastAsia="№Е" w:hAnsi="Times New Roman"/>
          <w:kern w:val="2"/>
          <w:sz w:val="28"/>
          <w:szCs w:val="28"/>
          <w:lang w:eastAsia="x-none"/>
        </w:rPr>
        <w:t>Высокогорского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района совместно ГКУ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«Центр занятости населения  </w:t>
      </w:r>
      <w:r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Высокогорского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района»</w:t>
      </w:r>
    </w:p>
    <w:p w:rsidR="00007390" w:rsidRDefault="00007390" w:rsidP="00007390">
      <w:pPr>
        <w:widowControl w:val="0"/>
        <w:tabs>
          <w:tab w:val="left" w:pos="885"/>
        </w:tabs>
        <w:autoSpaceDE w:val="0"/>
        <w:autoSpaceDN w:val="0"/>
        <w:spacing w:after="0" w:line="360" w:lineRule="auto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eastAsia="x-none"/>
        </w:rPr>
      </w:pPr>
    </w:p>
    <w:p w:rsidR="00007390" w:rsidRPr="0090463D" w:rsidRDefault="00007390" w:rsidP="00007390">
      <w:pPr>
        <w:widowControl w:val="0"/>
        <w:tabs>
          <w:tab w:val="left" w:pos="851"/>
        </w:tabs>
        <w:autoSpaceDE w:val="0"/>
        <w:autoSpaceDN w:val="0"/>
        <w:spacing w:after="0" w:line="360" w:lineRule="auto"/>
        <w:contextualSpacing/>
        <w:jc w:val="center"/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  <w:t>3.5. Модуль «Самоуправление»</w:t>
      </w:r>
    </w:p>
    <w:p w:rsidR="00007390" w:rsidRPr="0090463D" w:rsidRDefault="00007390" w:rsidP="00007390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Поддержка детского </w:t>
      </w: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самоуправления в 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школе </w:t>
      </w: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  </w:t>
      </w:r>
    </w:p>
    <w:p w:rsidR="00007390" w:rsidRPr="0090463D" w:rsidRDefault="00007390" w:rsidP="00007390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Детское самоуправление в 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школе</w:t>
      </w: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осуществляется следующим образом </w:t>
      </w:r>
      <w:r w:rsidRPr="0090463D"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  <w:t xml:space="preserve"> </w:t>
      </w:r>
    </w:p>
    <w:p w:rsidR="00007390" w:rsidRPr="0090463D" w:rsidRDefault="00007390" w:rsidP="00007390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  <w:t xml:space="preserve">На уровне </w:t>
      </w:r>
      <w:r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  <w:t>школы</w:t>
      </w:r>
      <w:r w:rsidRPr="0090463D"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  <w:t>: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через деятельность Совета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>руководителей отрядов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, объединяющего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 xml:space="preserve">  руководителей отрядов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 для облегчения распространения значимой для школьников информации и получения обратной связи от классных коллективов;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через проведение личностно значимых для школьников событий (соревнований, конкурсов,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праздников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, </w:t>
      </w:r>
      <w:proofErr w:type="spellStart"/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флешмобов</w:t>
      </w:r>
      <w:proofErr w:type="spellEnd"/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и т.п.);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через деятельность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 xml:space="preserve">Отряда профилактики правонарушений несовершеннолетних,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>курируемо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 xml:space="preserve">го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>заместителем директора по ВР.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 </w:t>
      </w:r>
    </w:p>
    <w:p w:rsidR="00007390" w:rsidRPr="0090463D" w:rsidRDefault="00007390" w:rsidP="00007390">
      <w:pPr>
        <w:widowControl w:val="0"/>
        <w:tabs>
          <w:tab w:val="left" w:pos="567"/>
          <w:tab w:val="left" w:pos="851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/>
          <w:bCs/>
          <w:i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  <w:t>На уровне классов</w:t>
      </w:r>
      <w:r w:rsidRPr="0090463D">
        <w:rPr>
          <w:rFonts w:ascii="Times New Roman" w:eastAsia="Times New Roman" w:hAnsi="Times New Roman"/>
          <w:bCs/>
          <w:i/>
          <w:kern w:val="2"/>
          <w:sz w:val="28"/>
          <w:szCs w:val="28"/>
          <w:lang w:eastAsia="ko-KR"/>
        </w:rPr>
        <w:t>: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через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деятельность выборных по инициативе и предложениям учащихся класса лидеров (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руководитель отряда),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>через деятельность выборных органов самоуправления, отвечающих за различные направления работы класса (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ответственный за спортивные мероприятия,  ответственный за творческие дела, ответственный за дисциплину и порядок,  ответственный за дежурство и т.д.)</w:t>
      </w:r>
    </w:p>
    <w:p w:rsidR="00007390" w:rsidRPr="0090463D" w:rsidRDefault="00007390" w:rsidP="00007390">
      <w:pPr>
        <w:widowControl w:val="0"/>
        <w:tabs>
          <w:tab w:val="left" w:pos="567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b/>
          <w:bCs/>
          <w:iCs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bCs/>
          <w:i/>
          <w:iCs/>
          <w:kern w:val="2"/>
          <w:sz w:val="28"/>
          <w:szCs w:val="28"/>
          <w:lang w:eastAsia="ko-KR"/>
        </w:rPr>
        <w:t>На индивидуальном уровне:</w:t>
      </w:r>
      <w:r w:rsidRPr="0090463D">
        <w:rPr>
          <w:rFonts w:ascii="Times New Roman" w:eastAsia="№Е" w:hAnsi="Times New Roman"/>
          <w:b/>
          <w:bCs/>
          <w:iCs/>
          <w:kern w:val="2"/>
          <w:sz w:val="28"/>
          <w:szCs w:val="28"/>
          <w:lang w:eastAsia="ko-KR"/>
        </w:rPr>
        <w:t xml:space="preserve"> 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через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вовлечение школьников в планирование, организацию, проведение и анализ общешкольных и </w:t>
      </w:r>
      <w:proofErr w:type="spellStart"/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внутриклассных</w:t>
      </w:r>
      <w:proofErr w:type="spellEnd"/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дел;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lastRenderedPageBreak/>
        <w:t>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007390" w:rsidRPr="0090463D" w:rsidRDefault="00007390" w:rsidP="00007390">
      <w:pPr>
        <w:widowControl w:val="0"/>
        <w:tabs>
          <w:tab w:val="left" w:pos="885"/>
        </w:tabs>
        <w:autoSpaceDE w:val="0"/>
        <w:autoSpaceDN w:val="0"/>
        <w:spacing w:after="0" w:line="360" w:lineRule="auto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</w:p>
    <w:p w:rsidR="00F6192E" w:rsidRPr="00686748" w:rsidRDefault="00F6192E" w:rsidP="009A347F">
      <w:pPr>
        <w:tabs>
          <w:tab w:val="left" w:pos="851"/>
        </w:tabs>
        <w:spacing w:line="360" w:lineRule="auto"/>
        <w:jc w:val="center"/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</w:pP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Раздел 4. Основные направления самоанализа воспитательной работы</w:t>
      </w:r>
    </w:p>
    <w:p w:rsidR="00F6192E" w:rsidRPr="00686748" w:rsidRDefault="00F6192E" w:rsidP="00686748">
      <w:pPr>
        <w:widowControl w:val="0"/>
        <w:wordWrap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Анализ организуемого в школе воспитательного процесса проводится с целью выявления основных проблем школьного воспитания и последующего их решения. </w:t>
      </w:r>
    </w:p>
    <w:p w:rsidR="00F6192E" w:rsidRPr="00686748" w:rsidRDefault="00F6192E" w:rsidP="00686748">
      <w:pPr>
        <w:widowControl w:val="0"/>
        <w:wordWrap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Анализ осуществляется ежегодно силами экспертов самой образовательной организации с привлечением (при необходимости и по решению администрации образовательной организации) внешних экспертов. В качестве школьных экспертов могут привлекаться  учителя-предметники и классные руководители, педагог-психолог, социальный педагог, педагоги дополнительного образования.</w:t>
      </w:r>
    </w:p>
    <w:p w:rsidR="00265A99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  <w:lang w:eastAsia="ru-RU"/>
        </w:rPr>
        <w:t>Основные направления</w:t>
      </w:r>
      <w:r w:rsidR="00265A99" w:rsidRPr="00686748">
        <w:rPr>
          <w:rFonts w:ascii="Times New Roman" w:hAnsi="Times New Roman" w:cs="Times New Roman"/>
          <w:sz w:val="28"/>
          <w:szCs w:val="28"/>
          <w:lang w:eastAsia="ru-RU"/>
        </w:rPr>
        <w:t xml:space="preserve"> анализа </w:t>
      </w:r>
      <w:r w:rsidR="00265A99" w:rsidRPr="00686748">
        <w:rPr>
          <w:rFonts w:ascii="Times New Roman" w:hAnsi="Times New Roman" w:cs="Times New Roman"/>
          <w:sz w:val="28"/>
          <w:szCs w:val="28"/>
        </w:rPr>
        <w:t xml:space="preserve">организуемого в </w:t>
      </w:r>
      <w:r w:rsidRPr="00686748">
        <w:rPr>
          <w:rFonts w:ascii="Times New Roman" w:hAnsi="Times New Roman" w:cs="Times New Roman"/>
          <w:sz w:val="28"/>
          <w:szCs w:val="28"/>
        </w:rPr>
        <w:t>школе:</w:t>
      </w:r>
      <w:r w:rsidR="00265A99" w:rsidRPr="00686748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1. Результаты воспитания, социализации и саморазвития </w:t>
      </w:r>
      <w:proofErr w:type="gramStart"/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>обучающихся</w:t>
      </w:r>
      <w:proofErr w:type="gramEnd"/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Критерием, на основе которого осуществляется данный анализ, является динамика личностного развития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>обучающихся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каждого класса.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Осуществляется анализ классными руководителями совместно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</w:t>
      </w:r>
      <w:r w:rsidRPr="00686748">
        <w:rPr>
          <w:rFonts w:ascii="Times New Roman" w:hAnsi="Times New Roman" w:cs="Times New Roman"/>
          <w:iCs/>
          <w:sz w:val="28"/>
          <w:szCs w:val="28"/>
        </w:rPr>
        <w:br/>
        <w:t>Способом получения информации о результатах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воспитания, социализации </w:t>
      </w:r>
      <w:r w:rsidRPr="00686748">
        <w:rPr>
          <w:rFonts w:ascii="Times New Roman" w:hAnsi="Times New Roman" w:cs="Times New Roman"/>
          <w:iCs/>
          <w:sz w:val="28"/>
          <w:szCs w:val="28"/>
        </w:rPr>
        <w:br/>
        <w:t xml:space="preserve">и саморазвития обучающихся является педагогическое наблюдение.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Внимание педагогических работников сосредотачивается на следующих вопросах: какие прежде существовавшие проблемы личностного развития обучающихся удалось решить за минувший учебный год; какие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>проблемы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решить </w:t>
      </w:r>
      <w:r w:rsidRPr="00686748">
        <w:rPr>
          <w:rFonts w:ascii="Times New Roman" w:hAnsi="Times New Roman" w:cs="Times New Roman"/>
          <w:iCs/>
          <w:sz w:val="28"/>
          <w:szCs w:val="28"/>
        </w:rPr>
        <w:br/>
        <w:t xml:space="preserve">не удалось и почему;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>какие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новые проблемы появились, над чем далее предстоит работать педагогическому коллективу.</w:t>
      </w:r>
    </w:p>
    <w:p w:rsidR="00526D40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</w:t>
      </w:r>
      <w:proofErr w:type="gramStart"/>
      <w:r w:rsidR="00526D40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Воспитательная деятельность педагогов (испытывают ли педагоги затруднения в определении цели и задач своей воспитательной деятельности; испытывают ли они проблемы с реализацией воспитательного потенциала их </w:t>
      </w:r>
      <w:r w:rsidR="00526D40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совместной с детьми деятельности; стремятся ли они к формированию вокруг себя привлекательных для школьников детско-взрослых общностей; доброжелателен ли стиль их общения со школьниками; складываются ли у них доверительные отношения со школьниками;</w:t>
      </w:r>
      <w:proofErr w:type="gramEnd"/>
      <w:r w:rsidR="00526D40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являются ли они для своих воспитанников значимыми взрослыми людьми?) </w:t>
      </w:r>
    </w:p>
    <w:p w:rsidR="00526D40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65A99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>3.</w:t>
      </w:r>
      <w:r w:rsidR="00265A99"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Состояние организуемой в </w:t>
      </w: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школе </w:t>
      </w:r>
      <w:r w:rsidR="00265A99"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совместной деятельности обучающихся и взрослых.</w:t>
      </w:r>
    </w:p>
    <w:p w:rsidR="00265A99" w:rsidRPr="00686748" w:rsidRDefault="00265A99" w:rsidP="00686748">
      <w:pPr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Критерием, на основе которого осуществляется данный анализ, является наличие в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школе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86748">
        <w:rPr>
          <w:rFonts w:ascii="Times New Roman" w:hAnsi="Times New Roman" w:cs="Times New Roman"/>
          <w:iCs/>
          <w:color w:val="000000"/>
          <w:sz w:val="28"/>
          <w:szCs w:val="28"/>
        </w:rPr>
        <w:t>интересной, событийно насыщенной и личностно развивающей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совместной деятельности обучающихся и взрослых</w:t>
      </w:r>
      <w:r w:rsidRPr="0068674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>Осуществляется анализ заместителем директора по воспитательной ра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 xml:space="preserve">боте, классными руководителями 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и родителями, хорошо знакомыми с деятельностью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школы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>Способами</w:t>
      </w:r>
      <w:r w:rsidRPr="0068674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получения информации о состоянии организуемой в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школе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совместной деятельности обучающихся и педагогических работников могут быть беседы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 xml:space="preserve">, анкетирования 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с обучающимися и их родителями, педагогическими работниками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. Получ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енные результаты обсуждаются на заседании методического объединения классных руководителей или педагогическом совете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школы.</w:t>
      </w:r>
    </w:p>
    <w:p w:rsidR="00526D40" w:rsidRPr="00686748" w:rsidRDefault="00526D40" w:rsidP="006867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>Итогом анализа организуемого в школе воспитательного процесса является перечень выявленных проблем, над которыми предстоит работать педагогическому коллективу, и проект направленных на это управленческих решений.</w:t>
      </w:r>
      <w:r w:rsidRPr="00686748">
        <w:rPr>
          <w:rFonts w:ascii="Times New Roman" w:hAnsi="Times New Roman" w:cs="Times New Roman"/>
          <w:sz w:val="28"/>
          <w:szCs w:val="28"/>
        </w:rPr>
        <w:tab/>
      </w:r>
    </w:p>
    <w:p w:rsidR="00526D40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526D40" w:rsidRPr="00686748" w:rsidSect="00686748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D1C" w:rsidRDefault="00DB6D1C" w:rsidP="000B15A3">
      <w:pPr>
        <w:spacing w:after="0" w:line="240" w:lineRule="auto"/>
      </w:pPr>
      <w:r>
        <w:separator/>
      </w:r>
    </w:p>
  </w:endnote>
  <w:endnote w:type="continuationSeparator" w:id="0">
    <w:p w:rsidR="00DB6D1C" w:rsidRDefault="00DB6D1C" w:rsidP="000B1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D1C" w:rsidRDefault="00DB6D1C" w:rsidP="000B15A3">
      <w:pPr>
        <w:spacing w:after="0" w:line="240" w:lineRule="auto"/>
      </w:pPr>
      <w:r>
        <w:separator/>
      </w:r>
    </w:p>
  </w:footnote>
  <w:footnote w:type="continuationSeparator" w:id="0">
    <w:p w:rsidR="00DB6D1C" w:rsidRDefault="00DB6D1C" w:rsidP="000B1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59B0"/>
    <w:multiLevelType w:val="hybridMultilevel"/>
    <w:tmpl w:val="9C98FC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2">
    <w:nsid w:val="2ECA24F5"/>
    <w:multiLevelType w:val="hybridMultilevel"/>
    <w:tmpl w:val="61C64838"/>
    <w:lvl w:ilvl="0" w:tplc="20A48A04">
      <w:start w:val="1"/>
      <w:numFmt w:val="decimal"/>
      <w:lvlText w:val="%1)"/>
      <w:lvlJc w:val="left"/>
      <w:pPr>
        <w:ind w:left="927" w:hanging="360"/>
      </w:pPr>
      <w:rPr>
        <w:rFonts w:ascii="Times New Roman" w:eastAsia="№Е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ED14B3"/>
    <w:multiLevelType w:val="hybridMultilevel"/>
    <w:tmpl w:val="8146BA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5E80BD3"/>
    <w:multiLevelType w:val="hybridMultilevel"/>
    <w:tmpl w:val="2376A8DE"/>
    <w:lvl w:ilvl="0" w:tplc="7CDA35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F52510B"/>
    <w:multiLevelType w:val="hybridMultilevel"/>
    <w:tmpl w:val="B7A6D0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C942782"/>
    <w:multiLevelType w:val="hybridMultilevel"/>
    <w:tmpl w:val="A6D00E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2FE5617"/>
    <w:multiLevelType w:val="hybridMultilevel"/>
    <w:tmpl w:val="61C64838"/>
    <w:lvl w:ilvl="0" w:tplc="20A48A04">
      <w:start w:val="1"/>
      <w:numFmt w:val="decimal"/>
      <w:lvlText w:val="%1)"/>
      <w:lvlJc w:val="left"/>
      <w:pPr>
        <w:ind w:left="927" w:hanging="360"/>
      </w:pPr>
      <w:rPr>
        <w:rFonts w:ascii="Times New Roman" w:eastAsia="№Е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B433E"/>
    <w:multiLevelType w:val="hybridMultilevel"/>
    <w:tmpl w:val="53A8A5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82"/>
    <w:rsid w:val="00007390"/>
    <w:rsid w:val="000134E4"/>
    <w:rsid w:val="00020326"/>
    <w:rsid w:val="00056D9E"/>
    <w:rsid w:val="00071682"/>
    <w:rsid w:val="000A04F6"/>
    <w:rsid w:val="000A0B80"/>
    <w:rsid w:val="000B15A3"/>
    <w:rsid w:val="000D56D6"/>
    <w:rsid w:val="001062A4"/>
    <w:rsid w:val="00141122"/>
    <w:rsid w:val="00156821"/>
    <w:rsid w:val="0016516B"/>
    <w:rsid w:val="001B023E"/>
    <w:rsid w:val="00265417"/>
    <w:rsid w:val="00265A99"/>
    <w:rsid w:val="002C39E8"/>
    <w:rsid w:val="00320AE2"/>
    <w:rsid w:val="003721DC"/>
    <w:rsid w:val="003E762E"/>
    <w:rsid w:val="003F000B"/>
    <w:rsid w:val="003F2637"/>
    <w:rsid w:val="00401D36"/>
    <w:rsid w:val="00443CF8"/>
    <w:rsid w:val="004A416E"/>
    <w:rsid w:val="004A6CFE"/>
    <w:rsid w:val="004F0FFE"/>
    <w:rsid w:val="00526D40"/>
    <w:rsid w:val="00536FEA"/>
    <w:rsid w:val="00544ADD"/>
    <w:rsid w:val="00566A52"/>
    <w:rsid w:val="00567E69"/>
    <w:rsid w:val="005810B3"/>
    <w:rsid w:val="005A5DC3"/>
    <w:rsid w:val="005B1AE7"/>
    <w:rsid w:val="00600A23"/>
    <w:rsid w:val="006107E8"/>
    <w:rsid w:val="006852AE"/>
    <w:rsid w:val="00686748"/>
    <w:rsid w:val="006B6E61"/>
    <w:rsid w:val="006C4A7A"/>
    <w:rsid w:val="007034C4"/>
    <w:rsid w:val="00726DD4"/>
    <w:rsid w:val="00757DED"/>
    <w:rsid w:val="007C2B75"/>
    <w:rsid w:val="007D16DB"/>
    <w:rsid w:val="007D5EE0"/>
    <w:rsid w:val="008267E9"/>
    <w:rsid w:val="00827696"/>
    <w:rsid w:val="00833D74"/>
    <w:rsid w:val="008564D0"/>
    <w:rsid w:val="008574F2"/>
    <w:rsid w:val="008644A1"/>
    <w:rsid w:val="00864B99"/>
    <w:rsid w:val="00887A43"/>
    <w:rsid w:val="008E6113"/>
    <w:rsid w:val="008E7844"/>
    <w:rsid w:val="009000EF"/>
    <w:rsid w:val="00924467"/>
    <w:rsid w:val="00942EC2"/>
    <w:rsid w:val="00952CD2"/>
    <w:rsid w:val="009A26E4"/>
    <w:rsid w:val="009A347F"/>
    <w:rsid w:val="009B28FB"/>
    <w:rsid w:val="009C4C82"/>
    <w:rsid w:val="009D2B15"/>
    <w:rsid w:val="009F4C50"/>
    <w:rsid w:val="00A05F13"/>
    <w:rsid w:val="00A36234"/>
    <w:rsid w:val="00A4694A"/>
    <w:rsid w:val="00AA4908"/>
    <w:rsid w:val="00AF7550"/>
    <w:rsid w:val="00B07189"/>
    <w:rsid w:val="00B10686"/>
    <w:rsid w:val="00B16B3C"/>
    <w:rsid w:val="00B16E6F"/>
    <w:rsid w:val="00B17AC2"/>
    <w:rsid w:val="00BC6C6E"/>
    <w:rsid w:val="00BD208A"/>
    <w:rsid w:val="00BD3B7F"/>
    <w:rsid w:val="00C451A5"/>
    <w:rsid w:val="00C5083E"/>
    <w:rsid w:val="00C52411"/>
    <w:rsid w:val="00C53B3E"/>
    <w:rsid w:val="00C876FB"/>
    <w:rsid w:val="00C94ADB"/>
    <w:rsid w:val="00CB3C28"/>
    <w:rsid w:val="00D20831"/>
    <w:rsid w:val="00D47F4C"/>
    <w:rsid w:val="00D6669F"/>
    <w:rsid w:val="00D807C1"/>
    <w:rsid w:val="00D906E3"/>
    <w:rsid w:val="00DA470B"/>
    <w:rsid w:val="00DB6D1C"/>
    <w:rsid w:val="00DD51C7"/>
    <w:rsid w:val="00DE7B94"/>
    <w:rsid w:val="00E158F8"/>
    <w:rsid w:val="00E604E2"/>
    <w:rsid w:val="00E81161"/>
    <w:rsid w:val="00EA4495"/>
    <w:rsid w:val="00EB5DBD"/>
    <w:rsid w:val="00EC04D6"/>
    <w:rsid w:val="00EE2814"/>
    <w:rsid w:val="00EF294D"/>
    <w:rsid w:val="00F611CE"/>
    <w:rsid w:val="00F6192E"/>
    <w:rsid w:val="00FC6E36"/>
    <w:rsid w:val="00FE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0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04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726DD4"/>
    <w:pPr>
      <w:ind w:left="720"/>
      <w:contextualSpacing/>
    </w:pPr>
  </w:style>
  <w:style w:type="character" w:customStyle="1" w:styleId="CharAttribute501">
    <w:name w:val="CharAttribute501"/>
    <w:uiPriority w:val="99"/>
    <w:rsid w:val="005A5DC3"/>
    <w:rPr>
      <w:rFonts w:ascii="Times New Roman" w:eastAsia="Times New Roman"/>
      <w:i/>
      <w:sz w:val="28"/>
      <w:u w:val="single"/>
    </w:rPr>
  </w:style>
  <w:style w:type="character" w:customStyle="1" w:styleId="CharAttribute511">
    <w:name w:val="CharAttribute511"/>
    <w:uiPriority w:val="99"/>
    <w:rsid w:val="00864B99"/>
    <w:rPr>
      <w:rFonts w:ascii="Times New Roman" w:eastAsia="Times New Roman"/>
      <w:sz w:val="28"/>
    </w:rPr>
  </w:style>
  <w:style w:type="character" w:customStyle="1" w:styleId="CharAttribute3">
    <w:name w:val="CharAttribute3"/>
    <w:rsid w:val="00864B99"/>
    <w:rPr>
      <w:rFonts w:ascii="Times New Roman" w:eastAsia="Batang" w:hAnsi="Batang"/>
      <w:sz w:val="28"/>
    </w:rPr>
  </w:style>
  <w:style w:type="paragraph" w:styleId="a6">
    <w:name w:val="header"/>
    <w:basedOn w:val="a"/>
    <w:link w:val="a7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15A3"/>
  </w:style>
  <w:style w:type="paragraph" w:styleId="a8">
    <w:name w:val="footer"/>
    <w:basedOn w:val="a"/>
    <w:link w:val="a9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5A3"/>
  </w:style>
  <w:style w:type="character" w:customStyle="1" w:styleId="a5">
    <w:name w:val="Абзац списка Знак"/>
    <w:link w:val="a4"/>
    <w:uiPriority w:val="34"/>
    <w:qFormat/>
    <w:locked/>
    <w:rsid w:val="00C876FB"/>
  </w:style>
  <w:style w:type="character" w:customStyle="1" w:styleId="CharAttribute484">
    <w:name w:val="CharAttribute484"/>
    <w:uiPriority w:val="99"/>
    <w:rsid w:val="00265A99"/>
    <w:rPr>
      <w:rFonts w:ascii="Times New Roman" w:eastAsia="Times New Roman"/>
      <w:i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53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6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0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04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726DD4"/>
    <w:pPr>
      <w:ind w:left="720"/>
      <w:contextualSpacing/>
    </w:pPr>
  </w:style>
  <w:style w:type="character" w:customStyle="1" w:styleId="CharAttribute501">
    <w:name w:val="CharAttribute501"/>
    <w:uiPriority w:val="99"/>
    <w:rsid w:val="005A5DC3"/>
    <w:rPr>
      <w:rFonts w:ascii="Times New Roman" w:eastAsia="Times New Roman"/>
      <w:i/>
      <w:sz w:val="28"/>
      <w:u w:val="single"/>
    </w:rPr>
  </w:style>
  <w:style w:type="character" w:customStyle="1" w:styleId="CharAttribute511">
    <w:name w:val="CharAttribute511"/>
    <w:uiPriority w:val="99"/>
    <w:rsid w:val="00864B99"/>
    <w:rPr>
      <w:rFonts w:ascii="Times New Roman" w:eastAsia="Times New Roman"/>
      <w:sz w:val="28"/>
    </w:rPr>
  </w:style>
  <w:style w:type="character" w:customStyle="1" w:styleId="CharAttribute3">
    <w:name w:val="CharAttribute3"/>
    <w:rsid w:val="00864B99"/>
    <w:rPr>
      <w:rFonts w:ascii="Times New Roman" w:eastAsia="Batang" w:hAnsi="Batang"/>
      <w:sz w:val="28"/>
    </w:rPr>
  </w:style>
  <w:style w:type="paragraph" w:styleId="a6">
    <w:name w:val="header"/>
    <w:basedOn w:val="a"/>
    <w:link w:val="a7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15A3"/>
  </w:style>
  <w:style w:type="paragraph" w:styleId="a8">
    <w:name w:val="footer"/>
    <w:basedOn w:val="a"/>
    <w:link w:val="a9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5A3"/>
  </w:style>
  <w:style w:type="character" w:customStyle="1" w:styleId="a5">
    <w:name w:val="Абзац списка Знак"/>
    <w:link w:val="a4"/>
    <w:uiPriority w:val="34"/>
    <w:qFormat/>
    <w:locked/>
    <w:rsid w:val="00C876FB"/>
  </w:style>
  <w:style w:type="character" w:customStyle="1" w:styleId="CharAttribute484">
    <w:name w:val="CharAttribute484"/>
    <w:uiPriority w:val="99"/>
    <w:rsid w:val="00265A99"/>
    <w:rPr>
      <w:rFonts w:ascii="Times New Roman" w:eastAsia="Times New Roman"/>
      <w:i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53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6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99C72-DC81-4C1A-8A64-B3C2A56B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18</Pages>
  <Words>4324</Words>
  <Characters>24652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Сазида</dc:creator>
  <cp:keywords/>
  <dc:description/>
  <cp:lastModifiedBy>Сазида</cp:lastModifiedBy>
  <cp:revision>132</cp:revision>
  <dcterms:created xsi:type="dcterms:W3CDTF">2021-04-10T07:07:00Z</dcterms:created>
  <dcterms:modified xsi:type="dcterms:W3CDTF">2021-08-11T11:40:00Z</dcterms:modified>
</cp:coreProperties>
</file>